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624A" w14:textId="77777777" w:rsidR="00592A24" w:rsidRPr="00C036B2" w:rsidRDefault="00592A24" w:rsidP="00592A24">
      <w:pPr>
        <w:pageBreakBefore/>
        <w:jc w:val="right"/>
        <w:rPr>
          <w:b/>
          <w:bCs/>
          <w:sz w:val="22"/>
          <w:szCs w:val="22"/>
        </w:rPr>
      </w:pPr>
      <w:bookmarkStart w:id="0" w:name="_GoBack"/>
      <w:bookmarkEnd w:id="0"/>
      <w:r w:rsidRPr="00C036B2">
        <w:rPr>
          <w:b/>
          <w:bCs/>
          <w:sz w:val="22"/>
          <w:szCs w:val="22"/>
        </w:rPr>
        <w:t>Załącznik nr 1</w:t>
      </w:r>
    </w:p>
    <w:p w14:paraId="51E3670E" w14:textId="77777777" w:rsidR="00592A24" w:rsidRPr="00C036B2" w:rsidRDefault="00592A24" w:rsidP="00592A24">
      <w:pPr>
        <w:rPr>
          <w:sz w:val="22"/>
          <w:szCs w:val="22"/>
        </w:rPr>
      </w:pPr>
    </w:p>
    <w:p w14:paraId="1BF56A71" w14:textId="22F7726A" w:rsidR="00592A24" w:rsidRPr="00C036B2" w:rsidRDefault="00592A24" w:rsidP="00592A24">
      <w:pPr>
        <w:rPr>
          <w:sz w:val="22"/>
          <w:szCs w:val="22"/>
        </w:rPr>
      </w:pPr>
      <w:r w:rsidRPr="00C036B2">
        <w:rPr>
          <w:sz w:val="22"/>
          <w:szCs w:val="22"/>
        </w:rPr>
        <w:t>........................................</w:t>
      </w:r>
      <w:r w:rsidRPr="00C036B2">
        <w:rPr>
          <w:sz w:val="22"/>
          <w:szCs w:val="22"/>
        </w:rPr>
        <w:tab/>
        <w:t xml:space="preserve">  </w:t>
      </w: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t xml:space="preserve">     ........................................................</w:t>
      </w:r>
    </w:p>
    <w:p w14:paraId="3101292C" w14:textId="0FA0CB04" w:rsidR="00592A24" w:rsidRPr="00C036B2" w:rsidRDefault="004F5855" w:rsidP="00592A24">
      <w:pPr>
        <w:rPr>
          <w:sz w:val="22"/>
        </w:rPr>
      </w:pPr>
      <w:r w:rsidRPr="00C036B2">
        <w:rPr>
          <w:sz w:val="22"/>
        </w:rPr>
        <w:t xml:space="preserve">pieczątka Wykonawcy  </w:t>
      </w:r>
      <w:r w:rsidRPr="00C036B2">
        <w:rPr>
          <w:sz w:val="22"/>
        </w:rPr>
        <w:tab/>
      </w:r>
      <w:r w:rsidRPr="00C036B2">
        <w:rPr>
          <w:sz w:val="22"/>
        </w:rPr>
        <w:tab/>
      </w:r>
      <w:r w:rsidRPr="00C036B2">
        <w:rPr>
          <w:sz w:val="22"/>
        </w:rPr>
        <w:tab/>
      </w:r>
      <w:r w:rsidRPr="00C036B2">
        <w:rPr>
          <w:sz w:val="22"/>
        </w:rPr>
        <w:tab/>
      </w:r>
      <w:r w:rsidRPr="00C036B2">
        <w:rPr>
          <w:sz w:val="22"/>
        </w:rPr>
        <w:tab/>
      </w:r>
      <w:r w:rsidRPr="00C036B2">
        <w:rPr>
          <w:sz w:val="22"/>
        </w:rPr>
        <w:tab/>
        <w:t xml:space="preserve"> </w:t>
      </w:r>
      <w:r w:rsidRPr="00C036B2">
        <w:rPr>
          <w:sz w:val="22"/>
        </w:rPr>
        <w:tab/>
      </w:r>
      <w:r w:rsidR="00592A24" w:rsidRPr="00C036B2">
        <w:rPr>
          <w:sz w:val="22"/>
        </w:rPr>
        <w:tab/>
        <w:t>miejscowość i data</w:t>
      </w:r>
    </w:p>
    <w:p w14:paraId="149558B3" w14:textId="77777777" w:rsidR="00592A24" w:rsidRPr="00C036B2" w:rsidRDefault="00592A24" w:rsidP="00592A24">
      <w:pPr>
        <w:pStyle w:val="Nagwek5"/>
        <w:tabs>
          <w:tab w:val="left" w:pos="0"/>
        </w:tabs>
        <w:rPr>
          <w:color w:val="auto"/>
          <w:sz w:val="10"/>
          <w:szCs w:val="10"/>
        </w:rPr>
      </w:pPr>
    </w:p>
    <w:p w14:paraId="40788B17" w14:textId="77777777" w:rsidR="00592A24" w:rsidRPr="00C036B2" w:rsidRDefault="00592A24" w:rsidP="00592A24">
      <w:pPr>
        <w:pStyle w:val="Nagwek8"/>
        <w:tabs>
          <w:tab w:val="left" w:pos="19852"/>
        </w:tabs>
        <w:jc w:val="center"/>
        <w:rPr>
          <w:rFonts w:ascii="Times New Roman" w:hAnsi="Times New Roman" w:cs="Times New Roman"/>
          <w:b/>
          <w:color w:val="auto"/>
          <w:sz w:val="22"/>
          <w:szCs w:val="22"/>
        </w:rPr>
      </w:pPr>
      <w:r w:rsidRPr="00C036B2">
        <w:rPr>
          <w:rFonts w:ascii="Times New Roman" w:hAnsi="Times New Roman" w:cs="Times New Roman"/>
          <w:b/>
          <w:color w:val="auto"/>
          <w:sz w:val="22"/>
          <w:szCs w:val="22"/>
        </w:rPr>
        <w:t xml:space="preserve">FORMULARZ OFERTOWY </w:t>
      </w:r>
    </w:p>
    <w:p w14:paraId="6B7CD6CE" w14:textId="419C0CE7" w:rsidR="00592A24" w:rsidRPr="00C036B2" w:rsidRDefault="00592A24" w:rsidP="00592A24">
      <w:pPr>
        <w:spacing w:after="120" w:line="276" w:lineRule="auto"/>
        <w:jc w:val="both"/>
        <w:rPr>
          <w:b/>
          <w:bCs/>
          <w:i/>
          <w:sz w:val="22"/>
          <w:szCs w:val="22"/>
        </w:rPr>
      </w:pPr>
      <w:r w:rsidRPr="00C036B2">
        <w:rPr>
          <w:sz w:val="22"/>
          <w:szCs w:val="22"/>
        </w:rPr>
        <w:t>W odpowiedzi na Ogłoszenie o zamówieniu z dziedziny nauki na</w:t>
      </w:r>
      <w:r w:rsidRPr="00C036B2">
        <w:rPr>
          <w:b/>
          <w:sz w:val="22"/>
          <w:szCs w:val="22"/>
        </w:rPr>
        <w:t xml:space="preserve"> </w:t>
      </w:r>
      <w:r w:rsidR="005C3E9E" w:rsidRPr="005C3E9E">
        <w:rPr>
          <w:b/>
          <w:bCs/>
          <w:sz w:val="22"/>
          <w:szCs w:val="22"/>
        </w:rPr>
        <w:t>dostaw</w:t>
      </w:r>
      <w:r w:rsidR="005C3E9E">
        <w:rPr>
          <w:b/>
          <w:bCs/>
          <w:sz w:val="22"/>
          <w:szCs w:val="22"/>
        </w:rPr>
        <w:t>ę</w:t>
      </w:r>
      <w:r w:rsidR="005C3E9E" w:rsidRPr="005C3E9E">
        <w:rPr>
          <w:b/>
          <w:bCs/>
          <w:sz w:val="22"/>
          <w:szCs w:val="22"/>
        </w:rPr>
        <w:t xml:space="preserve"> kamery podwodnej </w:t>
      </w:r>
      <w:r w:rsidR="00F931FE">
        <w:rPr>
          <w:b/>
          <w:bCs/>
          <w:sz w:val="22"/>
          <w:szCs w:val="22"/>
        </w:rPr>
        <w:t xml:space="preserve">do badań planktonu </w:t>
      </w:r>
      <w:r w:rsidR="005C3E9E" w:rsidRPr="005C3E9E">
        <w:rPr>
          <w:b/>
          <w:bCs/>
          <w:sz w:val="22"/>
          <w:szCs w:val="22"/>
        </w:rPr>
        <w:t xml:space="preserve">wraz </w:t>
      </w:r>
      <w:r w:rsidR="00F94079">
        <w:rPr>
          <w:b/>
          <w:bCs/>
          <w:sz w:val="22"/>
          <w:szCs w:val="22"/>
        </w:rPr>
        <w:t>wyposażeniem</w:t>
      </w:r>
      <w:r w:rsidRPr="00C036B2">
        <w:rPr>
          <w:b/>
          <w:bCs/>
          <w:sz w:val="22"/>
          <w:szCs w:val="22"/>
        </w:rPr>
        <w:t xml:space="preserve"> </w:t>
      </w:r>
      <w:r w:rsidRPr="00C036B2">
        <w:rPr>
          <w:sz w:val="22"/>
          <w:szCs w:val="22"/>
        </w:rPr>
        <w:t>dla Instytutu Oceanologii Polskiej Akademii Nauk (nr postępowania IO/ZN/</w:t>
      </w:r>
      <w:r w:rsidR="005C3E9E">
        <w:rPr>
          <w:sz w:val="22"/>
          <w:szCs w:val="22"/>
        </w:rPr>
        <w:t>2</w:t>
      </w:r>
      <w:r w:rsidRPr="00C036B2">
        <w:rPr>
          <w:sz w:val="22"/>
          <w:szCs w:val="22"/>
        </w:rPr>
        <w:t>/202</w:t>
      </w:r>
      <w:r w:rsidR="00073AC5" w:rsidRPr="00C036B2">
        <w:rPr>
          <w:sz w:val="22"/>
          <w:szCs w:val="22"/>
        </w:rPr>
        <w:t>2</w:t>
      </w:r>
      <w:r w:rsidRPr="00C036B2">
        <w:rPr>
          <w:sz w:val="22"/>
          <w:szCs w:val="22"/>
        </w:rPr>
        <w:t xml:space="preserve">), ofertę składa: </w:t>
      </w:r>
    </w:p>
    <w:p w14:paraId="2F499ACB" w14:textId="68134AF4" w:rsidR="00592A24" w:rsidRPr="00C036B2" w:rsidRDefault="00592A24" w:rsidP="00592A24">
      <w:pPr>
        <w:spacing w:line="276" w:lineRule="auto"/>
        <w:jc w:val="both"/>
        <w:rPr>
          <w:sz w:val="22"/>
          <w:szCs w:val="22"/>
        </w:rPr>
      </w:pPr>
      <w:r w:rsidRPr="00C036B2">
        <w:rPr>
          <w:sz w:val="22"/>
          <w:szCs w:val="22"/>
        </w:rPr>
        <w:t>....................................................................................................................................................................................</w:t>
      </w:r>
    </w:p>
    <w:p w14:paraId="35C41E43" w14:textId="367046DF" w:rsidR="00592A24" w:rsidRPr="00C036B2" w:rsidRDefault="00592A24" w:rsidP="00592A24">
      <w:pPr>
        <w:jc w:val="center"/>
        <w:rPr>
          <w:i/>
          <w:szCs w:val="18"/>
        </w:rPr>
      </w:pPr>
      <w:r w:rsidRPr="00C036B2">
        <w:rPr>
          <w:i/>
          <w:szCs w:val="18"/>
        </w:rPr>
        <w:t xml:space="preserve"> (Nazwa i adres wykonawcy/ów</w:t>
      </w:r>
      <w:r w:rsidRPr="00B46BEB">
        <w:rPr>
          <w:i/>
          <w:szCs w:val="18"/>
        </w:rPr>
        <w:t>)</w:t>
      </w:r>
    </w:p>
    <w:p w14:paraId="3FC9B2E0" w14:textId="77777777" w:rsidR="00592A24" w:rsidRPr="00C036B2" w:rsidRDefault="00592A24" w:rsidP="00592A24">
      <w:pPr>
        <w:pStyle w:val="Tekstpodstawowy32"/>
        <w:spacing w:line="276" w:lineRule="auto"/>
        <w:jc w:val="center"/>
        <w:rPr>
          <w:i/>
          <w:sz w:val="10"/>
          <w:szCs w:val="10"/>
        </w:rPr>
      </w:pPr>
    </w:p>
    <w:p w14:paraId="37E0209B" w14:textId="77777777" w:rsidR="00592A24" w:rsidRPr="00C036B2" w:rsidRDefault="00592A24" w:rsidP="00227C4B">
      <w:pPr>
        <w:numPr>
          <w:ilvl w:val="0"/>
          <w:numId w:val="21"/>
        </w:numPr>
        <w:tabs>
          <w:tab w:val="clear" w:pos="360"/>
        </w:tabs>
        <w:suppressAutoHyphens/>
        <w:spacing w:after="100" w:line="276" w:lineRule="auto"/>
        <w:ind w:left="426" w:hanging="426"/>
        <w:rPr>
          <w:sz w:val="22"/>
          <w:szCs w:val="22"/>
        </w:rPr>
      </w:pPr>
      <w:r w:rsidRPr="00C036B2">
        <w:rPr>
          <w:sz w:val="22"/>
          <w:szCs w:val="22"/>
        </w:rPr>
        <w:t>Ofertę składamy:</w:t>
      </w:r>
    </w:p>
    <w:p w14:paraId="2C4F9CFF" w14:textId="77777777" w:rsidR="00592A24" w:rsidRPr="00C036B2" w:rsidRDefault="00592A24" w:rsidP="00227C4B">
      <w:pPr>
        <w:numPr>
          <w:ilvl w:val="0"/>
          <w:numId w:val="22"/>
        </w:numPr>
        <w:suppressAutoHyphens/>
        <w:spacing w:after="100" w:line="276" w:lineRule="auto"/>
        <w:ind w:hanging="294"/>
        <w:jc w:val="both"/>
        <w:rPr>
          <w:bCs/>
          <w:sz w:val="22"/>
          <w:szCs w:val="22"/>
        </w:rPr>
      </w:pPr>
      <w:r w:rsidRPr="00C036B2">
        <w:rPr>
          <w:bCs/>
          <w:sz w:val="22"/>
          <w:szCs w:val="22"/>
        </w:rPr>
        <w:t>we własnym imieniu</w:t>
      </w:r>
      <w:r w:rsidRPr="001E6D21">
        <w:rPr>
          <w:rStyle w:val="Odwoanieprzypisudolnego"/>
        </w:rPr>
        <w:footnoteReference w:id="1"/>
      </w:r>
    </w:p>
    <w:p w14:paraId="0546AF71" w14:textId="3514C60E" w:rsidR="00592A24" w:rsidRPr="00C036B2" w:rsidRDefault="00592A24" w:rsidP="00227C4B">
      <w:pPr>
        <w:numPr>
          <w:ilvl w:val="0"/>
          <w:numId w:val="22"/>
        </w:numPr>
        <w:suppressAutoHyphens/>
        <w:spacing w:line="276" w:lineRule="auto"/>
        <w:ind w:hanging="294"/>
        <w:jc w:val="both"/>
        <w:rPr>
          <w:bCs/>
          <w:sz w:val="22"/>
          <w:szCs w:val="22"/>
        </w:rPr>
      </w:pPr>
      <w:r w:rsidRPr="00C036B2">
        <w:rPr>
          <w:bCs/>
          <w:sz w:val="22"/>
          <w:szCs w:val="22"/>
        </w:rPr>
        <w:t>jako lider konsorcjum składającego się z</w:t>
      </w:r>
      <w:r w:rsidRPr="00C036B2">
        <w:rPr>
          <w:bCs/>
          <w:sz w:val="22"/>
          <w:szCs w:val="22"/>
          <w:vertAlign w:val="superscript"/>
        </w:rPr>
        <w:t>1</w:t>
      </w:r>
      <w:r w:rsidRPr="00C036B2">
        <w:rPr>
          <w:bCs/>
          <w:sz w:val="22"/>
          <w:szCs w:val="22"/>
        </w:rPr>
        <w:t xml:space="preserve"> …………………………............................................................. </w:t>
      </w:r>
    </w:p>
    <w:p w14:paraId="03C53C80" w14:textId="77777777" w:rsidR="00592A24" w:rsidRPr="00C036B2" w:rsidRDefault="00592A24" w:rsidP="00592A24">
      <w:pPr>
        <w:spacing w:after="80" w:line="276" w:lineRule="auto"/>
        <w:ind w:left="4536"/>
        <w:jc w:val="both"/>
        <w:rPr>
          <w:i/>
        </w:rPr>
      </w:pPr>
      <w:r w:rsidRPr="00C036B2">
        <w:rPr>
          <w:i/>
        </w:rPr>
        <w:t>(podać nazwy wykonawców wchodzących w skład konsorcjum)</w:t>
      </w:r>
    </w:p>
    <w:p w14:paraId="40AEA1B0" w14:textId="680E7053" w:rsidR="00592A24" w:rsidRPr="00C036B2" w:rsidRDefault="00592A24" w:rsidP="00227C4B">
      <w:pPr>
        <w:numPr>
          <w:ilvl w:val="0"/>
          <w:numId w:val="22"/>
        </w:numPr>
        <w:suppressAutoHyphens/>
        <w:spacing w:line="276" w:lineRule="auto"/>
        <w:ind w:hanging="294"/>
        <w:jc w:val="both"/>
        <w:rPr>
          <w:bCs/>
          <w:sz w:val="22"/>
          <w:szCs w:val="22"/>
        </w:rPr>
      </w:pPr>
      <w:r w:rsidRPr="00C036B2">
        <w:rPr>
          <w:bCs/>
          <w:sz w:val="22"/>
          <w:szCs w:val="22"/>
        </w:rPr>
        <w:t>jako wspólnik spółki cywilnej, której wspólnikami są</w:t>
      </w:r>
      <w:r w:rsidRPr="00C036B2">
        <w:rPr>
          <w:bCs/>
          <w:sz w:val="22"/>
          <w:szCs w:val="22"/>
          <w:vertAlign w:val="superscript"/>
        </w:rPr>
        <w:t>1</w:t>
      </w:r>
      <w:r w:rsidRPr="00C036B2">
        <w:rPr>
          <w:bCs/>
          <w:sz w:val="22"/>
          <w:szCs w:val="22"/>
        </w:rPr>
        <w:t>: ……………………………....................................</w:t>
      </w:r>
    </w:p>
    <w:p w14:paraId="067DB6B5" w14:textId="77777777" w:rsidR="00592A24" w:rsidRPr="00C036B2" w:rsidRDefault="00592A24" w:rsidP="00592A24">
      <w:pPr>
        <w:spacing w:line="276" w:lineRule="auto"/>
        <w:ind w:left="5387"/>
        <w:jc w:val="center"/>
        <w:rPr>
          <w:i/>
        </w:rPr>
      </w:pPr>
      <w:r w:rsidRPr="00C036B2">
        <w:rPr>
          <w:i/>
        </w:rPr>
        <w:t>(podać wspólników spółki cywilnej)</w:t>
      </w:r>
    </w:p>
    <w:p w14:paraId="1FD6E219" w14:textId="77777777" w:rsidR="00592A24" w:rsidRPr="00C036B2" w:rsidRDefault="00592A24" w:rsidP="00592A24">
      <w:pPr>
        <w:spacing w:line="276" w:lineRule="auto"/>
        <w:ind w:left="5387"/>
        <w:jc w:val="center"/>
        <w:rPr>
          <w:i/>
          <w:sz w:val="10"/>
          <w:szCs w:val="10"/>
        </w:rPr>
      </w:pPr>
    </w:p>
    <w:p w14:paraId="11AC903B" w14:textId="77777777" w:rsidR="00592A24" w:rsidRDefault="00592A24" w:rsidP="00227C4B">
      <w:pPr>
        <w:numPr>
          <w:ilvl w:val="0"/>
          <w:numId w:val="21"/>
        </w:numPr>
        <w:tabs>
          <w:tab w:val="clear" w:pos="360"/>
        </w:tabs>
        <w:suppressAutoHyphens/>
        <w:spacing w:after="100" w:line="276" w:lineRule="auto"/>
        <w:ind w:left="426" w:hanging="426"/>
        <w:rPr>
          <w:sz w:val="22"/>
          <w:szCs w:val="22"/>
        </w:rPr>
      </w:pPr>
      <w:r w:rsidRPr="00C036B2">
        <w:rPr>
          <w:sz w:val="22"/>
          <w:szCs w:val="22"/>
        </w:rPr>
        <w:t>Oferujemy realizację niniejszego zamówienia za:</w:t>
      </w:r>
    </w:p>
    <w:tbl>
      <w:tblPr>
        <w:tblW w:w="10060" w:type="dxa"/>
        <w:tblLayout w:type="fixed"/>
        <w:tblLook w:val="0000" w:firstRow="0" w:lastRow="0" w:firstColumn="0" w:lastColumn="0" w:noHBand="0" w:noVBand="0"/>
      </w:tblPr>
      <w:tblGrid>
        <w:gridCol w:w="522"/>
        <w:gridCol w:w="2421"/>
        <w:gridCol w:w="2014"/>
        <w:gridCol w:w="2551"/>
        <w:gridCol w:w="2552"/>
      </w:tblGrid>
      <w:tr w:rsidR="00AB4342" w:rsidRPr="001E46DA" w14:paraId="353362E5" w14:textId="523069B4" w:rsidTr="002157AE">
        <w:trPr>
          <w:trHeight w:val="437"/>
        </w:trPr>
        <w:tc>
          <w:tcPr>
            <w:tcW w:w="522" w:type="dxa"/>
            <w:tcBorders>
              <w:top w:val="single" w:sz="4" w:space="0" w:color="000000"/>
              <w:left w:val="single" w:sz="4" w:space="0" w:color="000000"/>
              <w:bottom w:val="single" w:sz="4" w:space="0" w:color="000000"/>
            </w:tcBorders>
          </w:tcPr>
          <w:p w14:paraId="3AB10C20" w14:textId="77777777" w:rsidR="00AB4342" w:rsidRPr="00AC676F" w:rsidRDefault="00AB4342" w:rsidP="00AC676F">
            <w:pPr>
              <w:spacing w:before="60" w:after="60"/>
              <w:jc w:val="center"/>
              <w:rPr>
                <w:b/>
                <w:szCs w:val="22"/>
              </w:rPr>
            </w:pPr>
            <w:r w:rsidRPr="00AC676F">
              <w:rPr>
                <w:b/>
                <w:szCs w:val="22"/>
              </w:rPr>
              <w:t>Lp.</w:t>
            </w:r>
          </w:p>
        </w:tc>
        <w:tc>
          <w:tcPr>
            <w:tcW w:w="2421" w:type="dxa"/>
            <w:tcBorders>
              <w:top w:val="single" w:sz="4" w:space="0" w:color="000000"/>
              <w:left w:val="single" w:sz="4" w:space="0" w:color="000000"/>
              <w:bottom w:val="single" w:sz="4" w:space="0" w:color="000000"/>
            </w:tcBorders>
          </w:tcPr>
          <w:p w14:paraId="4E03A27B" w14:textId="77777777" w:rsidR="00AB4342" w:rsidRPr="00AC676F" w:rsidRDefault="00AB4342" w:rsidP="00AC676F">
            <w:pPr>
              <w:spacing w:before="60" w:after="60"/>
              <w:jc w:val="center"/>
              <w:rPr>
                <w:b/>
                <w:szCs w:val="22"/>
              </w:rPr>
            </w:pPr>
            <w:r w:rsidRPr="00AC676F">
              <w:rPr>
                <w:b/>
                <w:szCs w:val="22"/>
              </w:rPr>
              <w:t>Asortyment</w:t>
            </w:r>
          </w:p>
        </w:tc>
        <w:tc>
          <w:tcPr>
            <w:tcW w:w="2014" w:type="dxa"/>
            <w:tcBorders>
              <w:top w:val="single" w:sz="4" w:space="0" w:color="000000"/>
              <w:left w:val="single" w:sz="4" w:space="0" w:color="000000"/>
              <w:bottom w:val="single" w:sz="4" w:space="0" w:color="000000"/>
            </w:tcBorders>
          </w:tcPr>
          <w:p w14:paraId="3150A2FC" w14:textId="0D4B0A37" w:rsidR="00AB4342" w:rsidRPr="00AC676F" w:rsidRDefault="00AB4342" w:rsidP="00AC676F">
            <w:pPr>
              <w:spacing w:before="60" w:after="60"/>
              <w:jc w:val="center"/>
              <w:rPr>
                <w:b/>
                <w:szCs w:val="22"/>
              </w:rPr>
            </w:pPr>
            <w:r w:rsidRPr="00AC676F">
              <w:rPr>
                <w:b/>
                <w:szCs w:val="22"/>
              </w:rPr>
              <w:t>Waluta (PLN lub EURO)</w:t>
            </w:r>
          </w:p>
        </w:tc>
        <w:tc>
          <w:tcPr>
            <w:tcW w:w="2551" w:type="dxa"/>
            <w:tcBorders>
              <w:top w:val="single" w:sz="4" w:space="0" w:color="000000"/>
              <w:left w:val="single" w:sz="4" w:space="0" w:color="000000"/>
              <w:bottom w:val="single" w:sz="4" w:space="0" w:color="000000"/>
              <w:right w:val="single" w:sz="4" w:space="0" w:color="000000"/>
            </w:tcBorders>
          </w:tcPr>
          <w:p w14:paraId="6DAA3154" w14:textId="13807537" w:rsidR="00AB4342" w:rsidRPr="00AC676F" w:rsidRDefault="00AB4342" w:rsidP="00AC676F">
            <w:pPr>
              <w:spacing w:before="60" w:after="60"/>
              <w:jc w:val="center"/>
              <w:rPr>
                <w:b/>
                <w:szCs w:val="22"/>
              </w:rPr>
            </w:pPr>
            <w:r w:rsidRPr="00AC676F">
              <w:rPr>
                <w:b/>
                <w:szCs w:val="22"/>
              </w:rPr>
              <w:t>Wartość</w:t>
            </w:r>
            <w:r w:rsidR="00AC676F">
              <w:rPr>
                <w:b/>
                <w:szCs w:val="22"/>
              </w:rPr>
              <w:t xml:space="preserve"> </w:t>
            </w:r>
            <w:r w:rsidRPr="00AC676F">
              <w:rPr>
                <w:b/>
                <w:szCs w:val="22"/>
              </w:rPr>
              <w:t xml:space="preserve">netto </w:t>
            </w:r>
          </w:p>
        </w:tc>
        <w:tc>
          <w:tcPr>
            <w:tcW w:w="2552" w:type="dxa"/>
            <w:tcBorders>
              <w:top w:val="single" w:sz="4" w:space="0" w:color="000000"/>
              <w:left w:val="single" w:sz="4" w:space="0" w:color="000000"/>
              <w:bottom w:val="single" w:sz="4" w:space="0" w:color="000000"/>
              <w:right w:val="single" w:sz="4" w:space="0" w:color="000000"/>
            </w:tcBorders>
          </w:tcPr>
          <w:p w14:paraId="2653FE60" w14:textId="421D8749" w:rsidR="00AB4342" w:rsidRPr="00AC676F" w:rsidRDefault="00AB4342" w:rsidP="00AC676F">
            <w:pPr>
              <w:spacing w:before="60" w:after="60"/>
              <w:jc w:val="center"/>
              <w:rPr>
                <w:b/>
                <w:szCs w:val="22"/>
              </w:rPr>
            </w:pPr>
            <w:r w:rsidRPr="00AC676F">
              <w:rPr>
                <w:b/>
                <w:szCs w:val="22"/>
              </w:rPr>
              <w:t>Cena</w:t>
            </w:r>
            <w:r w:rsidR="00AC676F">
              <w:rPr>
                <w:b/>
                <w:szCs w:val="22"/>
              </w:rPr>
              <w:t xml:space="preserve"> </w:t>
            </w:r>
            <w:r w:rsidRPr="00AC676F">
              <w:rPr>
                <w:b/>
                <w:szCs w:val="22"/>
              </w:rPr>
              <w:t xml:space="preserve">brutto </w:t>
            </w:r>
          </w:p>
        </w:tc>
      </w:tr>
      <w:tr w:rsidR="00AB4342" w:rsidRPr="001E46DA" w14:paraId="2679DB5E" w14:textId="7F52767F" w:rsidTr="00420AAA">
        <w:tc>
          <w:tcPr>
            <w:tcW w:w="522" w:type="dxa"/>
            <w:tcBorders>
              <w:top w:val="single" w:sz="4" w:space="0" w:color="000000"/>
              <w:left w:val="single" w:sz="4" w:space="0" w:color="000000"/>
              <w:bottom w:val="single" w:sz="4" w:space="0" w:color="000000"/>
            </w:tcBorders>
          </w:tcPr>
          <w:p w14:paraId="0F65BCF1" w14:textId="77777777" w:rsidR="00AB4342" w:rsidRPr="001E46DA" w:rsidRDefault="00AB4342" w:rsidP="00AB4342">
            <w:pPr>
              <w:snapToGrid w:val="0"/>
              <w:jc w:val="center"/>
              <w:rPr>
                <w:szCs w:val="22"/>
              </w:rPr>
            </w:pPr>
            <w:r w:rsidRPr="001E46DA">
              <w:rPr>
                <w:szCs w:val="22"/>
              </w:rPr>
              <w:t>1.</w:t>
            </w:r>
          </w:p>
        </w:tc>
        <w:tc>
          <w:tcPr>
            <w:tcW w:w="2421" w:type="dxa"/>
            <w:tcBorders>
              <w:top w:val="single" w:sz="4" w:space="0" w:color="000000"/>
              <w:left w:val="single" w:sz="4" w:space="0" w:color="000000"/>
              <w:bottom w:val="single" w:sz="4" w:space="0" w:color="000000"/>
            </w:tcBorders>
          </w:tcPr>
          <w:p w14:paraId="4D0E238B" w14:textId="77777777" w:rsidR="00AB4342" w:rsidRPr="001E46DA" w:rsidRDefault="00AB4342" w:rsidP="00AB4342">
            <w:pPr>
              <w:snapToGrid w:val="0"/>
              <w:jc w:val="center"/>
              <w:rPr>
                <w:szCs w:val="22"/>
              </w:rPr>
            </w:pPr>
            <w:r w:rsidRPr="001E46DA">
              <w:rPr>
                <w:szCs w:val="22"/>
              </w:rPr>
              <w:t>2.</w:t>
            </w:r>
          </w:p>
        </w:tc>
        <w:tc>
          <w:tcPr>
            <w:tcW w:w="2014" w:type="dxa"/>
            <w:tcBorders>
              <w:top w:val="single" w:sz="4" w:space="0" w:color="000000"/>
              <w:left w:val="single" w:sz="4" w:space="0" w:color="000000"/>
              <w:bottom w:val="single" w:sz="4" w:space="0" w:color="000000"/>
            </w:tcBorders>
          </w:tcPr>
          <w:p w14:paraId="3DD58661" w14:textId="1C457F56" w:rsidR="00AB4342" w:rsidRPr="001E46DA" w:rsidRDefault="00AB4342" w:rsidP="00AB4342">
            <w:pPr>
              <w:snapToGrid w:val="0"/>
              <w:jc w:val="center"/>
              <w:rPr>
                <w:szCs w:val="22"/>
              </w:rPr>
            </w:pPr>
            <w:r w:rsidRPr="001E46DA">
              <w:rPr>
                <w:szCs w:val="22"/>
              </w:rPr>
              <w:t>3.</w:t>
            </w:r>
          </w:p>
        </w:tc>
        <w:tc>
          <w:tcPr>
            <w:tcW w:w="2551" w:type="dxa"/>
            <w:tcBorders>
              <w:top w:val="single" w:sz="4" w:space="0" w:color="000000"/>
              <w:left w:val="single" w:sz="4" w:space="0" w:color="000000"/>
              <w:bottom w:val="single" w:sz="4" w:space="0" w:color="000000"/>
              <w:right w:val="single" w:sz="4" w:space="0" w:color="000000"/>
            </w:tcBorders>
          </w:tcPr>
          <w:p w14:paraId="2D40B559" w14:textId="61419746" w:rsidR="00AB4342" w:rsidRPr="001E46DA" w:rsidRDefault="00AB4342" w:rsidP="00AB4342">
            <w:pPr>
              <w:snapToGrid w:val="0"/>
              <w:jc w:val="center"/>
              <w:rPr>
                <w:szCs w:val="22"/>
              </w:rPr>
            </w:pPr>
            <w:r>
              <w:rPr>
                <w:szCs w:val="22"/>
              </w:rPr>
              <w:t>4</w:t>
            </w:r>
            <w:r w:rsidRPr="001E46DA">
              <w:rPr>
                <w:szCs w:val="22"/>
              </w:rPr>
              <w:t>.</w:t>
            </w:r>
          </w:p>
        </w:tc>
        <w:tc>
          <w:tcPr>
            <w:tcW w:w="2552" w:type="dxa"/>
            <w:tcBorders>
              <w:top w:val="single" w:sz="4" w:space="0" w:color="000000"/>
              <w:left w:val="single" w:sz="4" w:space="0" w:color="000000"/>
              <w:bottom w:val="single" w:sz="4" w:space="0" w:color="000000"/>
              <w:right w:val="single" w:sz="4" w:space="0" w:color="000000"/>
            </w:tcBorders>
          </w:tcPr>
          <w:p w14:paraId="1998ED3C" w14:textId="5C900610" w:rsidR="00AB4342" w:rsidRDefault="00AB4342" w:rsidP="00AB4342">
            <w:pPr>
              <w:snapToGrid w:val="0"/>
              <w:jc w:val="center"/>
              <w:rPr>
                <w:szCs w:val="22"/>
              </w:rPr>
            </w:pPr>
            <w:r>
              <w:rPr>
                <w:szCs w:val="22"/>
              </w:rPr>
              <w:t>5</w:t>
            </w:r>
            <w:r w:rsidRPr="001E46DA">
              <w:rPr>
                <w:szCs w:val="22"/>
              </w:rPr>
              <w:t>.</w:t>
            </w:r>
          </w:p>
        </w:tc>
      </w:tr>
      <w:tr w:rsidR="00AB4342" w:rsidRPr="00406C71" w14:paraId="6D31C3F7" w14:textId="1AD1DD75" w:rsidTr="00420AAA">
        <w:trPr>
          <w:trHeight w:val="844"/>
        </w:trPr>
        <w:tc>
          <w:tcPr>
            <w:tcW w:w="522" w:type="dxa"/>
            <w:tcBorders>
              <w:left w:val="single" w:sz="4" w:space="0" w:color="000000"/>
              <w:bottom w:val="single" w:sz="4" w:space="0" w:color="000000"/>
            </w:tcBorders>
            <w:vAlign w:val="center"/>
          </w:tcPr>
          <w:p w14:paraId="2BE17C4B" w14:textId="77777777" w:rsidR="00AB4342" w:rsidRPr="001E46DA" w:rsidRDefault="00AB4342" w:rsidP="00AB4342">
            <w:pPr>
              <w:snapToGrid w:val="0"/>
              <w:jc w:val="center"/>
              <w:rPr>
                <w:szCs w:val="22"/>
              </w:rPr>
            </w:pPr>
            <w:r w:rsidRPr="001E46DA">
              <w:rPr>
                <w:szCs w:val="22"/>
              </w:rPr>
              <w:t>1</w:t>
            </w:r>
          </w:p>
        </w:tc>
        <w:tc>
          <w:tcPr>
            <w:tcW w:w="2421" w:type="dxa"/>
            <w:tcBorders>
              <w:left w:val="single" w:sz="4" w:space="0" w:color="000000"/>
              <w:bottom w:val="single" w:sz="4" w:space="0" w:color="000000"/>
            </w:tcBorders>
            <w:vAlign w:val="center"/>
          </w:tcPr>
          <w:p w14:paraId="046A063E" w14:textId="5351062B" w:rsidR="00AB4342" w:rsidRPr="002157AE" w:rsidRDefault="00AB4342" w:rsidP="00AC676F">
            <w:pPr>
              <w:snapToGrid w:val="0"/>
              <w:jc w:val="both"/>
            </w:pPr>
            <w:r w:rsidRPr="002157AE">
              <w:rPr>
                <w:b/>
                <w:szCs w:val="22"/>
              </w:rPr>
              <w:t xml:space="preserve">Kamera podwodna </w:t>
            </w:r>
            <w:r w:rsidR="00321729">
              <w:rPr>
                <w:b/>
                <w:szCs w:val="22"/>
              </w:rPr>
              <w:t xml:space="preserve">do badań planktonu </w:t>
            </w:r>
            <w:r w:rsidR="00406C71" w:rsidRPr="00F86BD5">
              <w:t xml:space="preserve">zgodnie z rozdziałem II. ust. </w:t>
            </w:r>
            <w:r w:rsidR="00AC676F">
              <w:t>4</w:t>
            </w:r>
            <w:r w:rsidR="00891142" w:rsidRPr="00F86BD5">
              <w:t xml:space="preserve"> punkt </w:t>
            </w:r>
            <w:r w:rsidR="00406C71" w:rsidRPr="00F86BD5">
              <w:t>1</w:t>
            </w:r>
            <w:r w:rsidRPr="00F86BD5">
              <w:rPr>
                <w:szCs w:val="22"/>
              </w:rPr>
              <w:t xml:space="preserve"> </w:t>
            </w:r>
            <w:r w:rsidR="00891142" w:rsidRPr="00F86BD5">
              <w:rPr>
                <w:szCs w:val="22"/>
              </w:rPr>
              <w:t xml:space="preserve">Ogłoszenia </w:t>
            </w:r>
            <w:r w:rsidRPr="00F86BD5">
              <w:rPr>
                <w:szCs w:val="22"/>
              </w:rPr>
              <w:t>- 1 szt</w:t>
            </w:r>
            <w:r w:rsidR="00406C71" w:rsidRPr="00F86BD5">
              <w:rPr>
                <w:szCs w:val="22"/>
              </w:rPr>
              <w:t>uka</w:t>
            </w:r>
            <w:r w:rsidR="00406C71" w:rsidRPr="002A6C6D">
              <w:rPr>
                <w:szCs w:val="22"/>
              </w:rPr>
              <w:t xml:space="preserve"> </w:t>
            </w:r>
          </w:p>
        </w:tc>
        <w:tc>
          <w:tcPr>
            <w:tcW w:w="2014" w:type="dxa"/>
            <w:tcBorders>
              <w:left w:val="single" w:sz="4" w:space="0" w:color="000000"/>
              <w:bottom w:val="single" w:sz="4" w:space="0" w:color="000000"/>
            </w:tcBorders>
            <w:vAlign w:val="center"/>
          </w:tcPr>
          <w:p w14:paraId="55067CF7" w14:textId="77777777" w:rsidR="00AB4342" w:rsidRPr="00F86BD5" w:rsidRDefault="00AB4342" w:rsidP="00406C71">
            <w:pPr>
              <w:snapToGrid w:val="0"/>
              <w:rPr>
                <w:szCs w:val="22"/>
              </w:rPr>
            </w:pPr>
          </w:p>
        </w:tc>
        <w:tc>
          <w:tcPr>
            <w:tcW w:w="2551" w:type="dxa"/>
            <w:tcBorders>
              <w:left w:val="single" w:sz="4" w:space="0" w:color="000000"/>
              <w:bottom w:val="single" w:sz="4" w:space="0" w:color="000000"/>
              <w:right w:val="single" w:sz="4" w:space="0" w:color="000000"/>
            </w:tcBorders>
          </w:tcPr>
          <w:p w14:paraId="728ED943" w14:textId="77777777" w:rsidR="00AB4342" w:rsidRPr="00F86BD5" w:rsidRDefault="00AB4342" w:rsidP="00406C71">
            <w:pPr>
              <w:snapToGrid w:val="0"/>
              <w:rPr>
                <w:szCs w:val="22"/>
              </w:rPr>
            </w:pPr>
          </w:p>
        </w:tc>
        <w:tc>
          <w:tcPr>
            <w:tcW w:w="2552" w:type="dxa"/>
            <w:tcBorders>
              <w:left w:val="single" w:sz="4" w:space="0" w:color="000000"/>
              <w:bottom w:val="single" w:sz="4" w:space="0" w:color="000000"/>
              <w:right w:val="single" w:sz="4" w:space="0" w:color="000000"/>
            </w:tcBorders>
          </w:tcPr>
          <w:p w14:paraId="00299000" w14:textId="77777777" w:rsidR="00AB4342" w:rsidRPr="00F86BD5" w:rsidRDefault="00AB4342" w:rsidP="00406C71">
            <w:pPr>
              <w:snapToGrid w:val="0"/>
              <w:rPr>
                <w:szCs w:val="22"/>
              </w:rPr>
            </w:pPr>
          </w:p>
        </w:tc>
      </w:tr>
      <w:tr w:rsidR="00AB4342" w:rsidRPr="001E46DA" w14:paraId="5EB21253" w14:textId="5585EFD8" w:rsidTr="00420AAA">
        <w:trPr>
          <w:trHeight w:val="844"/>
        </w:trPr>
        <w:tc>
          <w:tcPr>
            <w:tcW w:w="522" w:type="dxa"/>
            <w:tcBorders>
              <w:left w:val="single" w:sz="4" w:space="0" w:color="000000"/>
              <w:bottom w:val="single" w:sz="4" w:space="0" w:color="000000"/>
            </w:tcBorders>
            <w:vAlign w:val="center"/>
          </w:tcPr>
          <w:p w14:paraId="2937D8D6" w14:textId="77777777" w:rsidR="00AB4342" w:rsidRPr="001E46DA" w:rsidRDefault="00AB4342" w:rsidP="00406C71">
            <w:pPr>
              <w:snapToGrid w:val="0"/>
              <w:jc w:val="center"/>
              <w:rPr>
                <w:szCs w:val="22"/>
              </w:rPr>
            </w:pPr>
            <w:r w:rsidRPr="001E46DA">
              <w:rPr>
                <w:szCs w:val="22"/>
              </w:rPr>
              <w:t>2</w:t>
            </w:r>
          </w:p>
        </w:tc>
        <w:tc>
          <w:tcPr>
            <w:tcW w:w="2421" w:type="dxa"/>
            <w:tcBorders>
              <w:left w:val="single" w:sz="4" w:space="0" w:color="000000"/>
              <w:bottom w:val="single" w:sz="4" w:space="0" w:color="000000"/>
            </w:tcBorders>
            <w:vAlign w:val="center"/>
          </w:tcPr>
          <w:p w14:paraId="62F23075" w14:textId="0117D8D5" w:rsidR="00AB4342" w:rsidRPr="002157AE" w:rsidRDefault="00AB4342" w:rsidP="002157AE">
            <w:pPr>
              <w:pStyle w:val="Tekstkomentarza"/>
            </w:pPr>
            <w:r w:rsidRPr="002157AE">
              <w:rPr>
                <w:b/>
                <w:szCs w:val="22"/>
              </w:rPr>
              <w:t>Zestaw baterii</w:t>
            </w:r>
            <w:r w:rsidRPr="002A6C6D">
              <w:rPr>
                <w:szCs w:val="22"/>
              </w:rPr>
              <w:t xml:space="preserve"> zewnętrznych </w:t>
            </w:r>
            <w:r w:rsidR="00406C71" w:rsidRPr="00F86BD5">
              <w:t xml:space="preserve">zgodnie z rozdziałem II. ust. </w:t>
            </w:r>
            <w:r w:rsidR="00AC676F">
              <w:t>4</w:t>
            </w:r>
            <w:r w:rsidR="00891142" w:rsidRPr="00F86BD5">
              <w:t xml:space="preserve"> punkt </w:t>
            </w:r>
            <w:r w:rsidR="00406C71" w:rsidRPr="00F86BD5">
              <w:t>2</w:t>
            </w:r>
            <w:r w:rsidR="00891142" w:rsidRPr="00F86BD5">
              <w:t xml:space="preserve"> Ogłoszenia</w:t>
            </w:r>
            <w:r w:rsidR="00406C71" w:rsidRPr="00F86BD5">
              <w:t>)</w:t>
            </w:r>
            <w:r w:rsidR="002157AE">
              <w:t xml:space="preserve"> </w:t>
            </w:r>
            <w:r w:rsidRPr="00F86BD5">
              <w:rPr>
                <w:szCs w:val="22"/>
              </w:rPr>
              <w:t xml:space="preserve">- </w:t>
            </w:r>
            <w:r w:rsidRPr="00F86BD5">
              <w:rPr>
                <w:bCs/>
              </w:rPr>
              <w:t xml:space="preserve">1 </w:t>
            </w:r>
            <w:r w:rsidR="00406C71" w:rsidRPr="00F86BD5">
              <w:rPr>
                <w:bCs/>
              </w:rPr>
              <w:t>komplet</w:t>
            </w:r>
            <w:r w:rsidRPr="00F86BD5">
              <w:rPr>
                <w:bCs/>
              </w:rPr>
              <w:t>.</w:t>
            </w:r>
          </w:p>
        </w:tc>
        <w:tc>
          <w:tcPr>
            <w:tcW w:w="2014" w:type="dxa"/>
            <w:tcBorders>
              <w:left w:val="single" w:sz="4" w:space="0" w:color="000000"/>
              <w:bottom w:val="single" w:sz="4" w:space="0" w:color="000000"/>
            </w:tcBorders>
            <w:vAlign w:val="center"/>
          </w:tcPr>
          <w:p w14:paraId="23BCAE42" w14:textId="77777777" w:rsidR="00AB4342" w:rsidRPr="001E46DA" w:rsidRDefault="00AB4342" w:rsidP="00AB4342">
            <w:pPr>
              <w:snapToGrid w:val="0"/>
              <w:rPr>
                <w:szCs w:val="22"/>
              </w:rPr>
            </w:pPr>
          </w:p>
        </w:tc>
        <w:tc>
          <w:tcPr>
            <w:tcW w:w="2551" w:type="dxa"/>
            <w:tcBorders>
              <w:left w:val="single" w:sz="4" w:space="0" w:color="000000"/>
              <w:bottom w:val="single" w:sz="4" w:space="0" w:color="000000"/>
              <w:right w:val="single" w:sz="4" w:space="0" w:color="000000"/>
            </w:tcBorders>
          </w:tcPr>
          <w:p w14:paraId="7E1AA17C" w14:textId="77777777" w:rsidR="00AB4342" w:rsidRPr="001E46DA" w:rsidRDefault="00AB4342" w:rsidP="00AB4342">
            <w:pPr>
              <w:snapToGrid w:val="0"/>
              <w:rPr>
                <w:szCs w:val="22"/>
              </w:rPr>
            </w:pPr>
          </w:p>
        </w:tc>
        <w:tc>
          <w:tcPr>
            <w:tcW w:w="2552" w:type="dxa"/>
            <w:tcBorders>
              <w:left w:val="single" w:sz="4" w:space="0" w:color="000000"/>
              <w:bottom w:val="single" w:sz="4" w:space="0" w:color="000000"/>
              <w:right w:val="single" w:sz="4" w:space="0" w:color="000000"/>
            </w:tcBorders>
          </w:tcPr>
          <w:p w14:paraId="0E4F12E1" w14:textId="77777777" w:rsidR="00AB4342" w:rsidRPr="001E46DA" w:rsidRDefault="00AB4342" w:rsidP="00AB4342">
            <w:pPr>
              <w:snapToGrid w:val="0"/>
              <w:rPr>
                <w:szCs w:val="22"/>
              </w:rPr>
            </w:pPr>
          </w:p>
        </w:tc>
      </w:tr>
      <w:tr w:rsidR="00AB4342" w:rsidRPr="001E46DA" w14:paraId="4112CD9E" w14:textId="0A9408B3" w:rsidTr="00420AAA">
        <w:trPr>
          <w:trHeight w:val="844"/>
        </w:trPr>
        <w:tc>
          <w:tcPr>
            <w:tcW w:w="522" w:type="dxa"/>
            <w:tcBorders>
              <w:left w:val="single" w:sz="4" w:space="0" w:color="000000"/>
              <w:bottom w:val="single" w:sz="4" w:space="0" w:color="000000"/>
            </w:tcBorders>
            <w:vAlign w:val="center"/>
          </w:tcPr>
          <w:p w14:paraId="7075D2CA" w14:textId="77777777" w:rsidR="00AB4342" w:rsidRPr="001E46DA" w:rsidRDefault="00AB4342" w:rsidP="00AB4342">
            <w:pPr>
              <w:snapToGrid w:val="0"/>
              <w:jc w:val="center"/>
              <w:rPr>
                <w:szCs w:val="22"/>
              </w:rPr>
            </w:pPr>
            <w:r>
              <w:rPr>
                <w:szCs w:val="22"/>
              </w:rPr>
              <w:t>3</w:t>
            </w:r>
          </w:p>
        </w:tc>
        <w:tc>
          <w:tcPr>
            <w:tcW w:w="2421" w:type="dxa"/>
            <w:tcBorders>
              <w:left w:val="single" w:sz="4" w:space="0" w:color="000000"/>
              <w:bottom w:val="single" w:sz="4" w:space="0" w:color="000000"/>
            </w:tcBorders>
            <w:vAlign w:val="center"/>
          </w:tcPr>
          <w:p w14:paraId="50AA8C18" w14:textId="363082BC" w:rsidR="00406C71" w:rsidRPr="002A6C6D" w:rsidRDefault="00AB4342" w:rsidP="00406C71">
            <w:pPr>
              <w:pStyle w:val="Tekstkomentarza"/>
            </w:pPr>
            <w:r w:rsidRPr="002157AE">
              <w:rPr>
                <w:b/>
                <w:szCs w:val="22"/>
              </w:rPr>
              <w:t>Czujnik głębokości wraz z kablem i nośnikiem</w:t>
            </w:r>
            <w:r w:rsidRPr="002A6C6D">
              <w:rPr>
                <w:bCs/>
              </w:rPr>
              <w:t xml:space="preserve"> </w:t>
            </w:r>
            <w:r w:rsidR="00406C71" w:rsidRPr="002A6C6D">
              <w:t xml:space="preserve">zgodnie z rozdziałem II. ust. </w:t>
            </w:r>
            <w:r w:rsidR="00AC676F">
              <w:t>4</w:t>
            </w:r>
            <w:r w:rsidR="00891142" w:rsidRPr="00F86BD5">
              <w:t xml:space="preserve"> punkt </w:t>
            </w:r>
            <w:r w:rsidR="00406C71" w:rsidRPr="002A6C6D">
              <w:t>3</w:t>
            </w:r>
            <w:r w:rsidR="00891142" w:rsidRPr="002A6C6D">
              <w:t xml:space="preserve"> Ogłoszenia</w:t>
            </w:r>
            <w:r w:rsidR="00406C71" w:rsidRPr="002A6C6D">
              <w:t>)</w:t>
            </w:r>
          </w:p>
          <w:p w14:paraId="5BF5E734" w14:textId="07642582" w:rsidR="00AB4342" w:rsidRPr="002A6C6D" w:rsidRDefault="00AB4342" w:rsidP="00AB4342">
            <w:pPr>
              <w:snapToGrid w:val="0"/>
              <w:rPr>
                <w:szCs w:val="22"/>
              </w:rPr>
            </w:pPr>
            <w:r w:rsidRPr="002A6C6D">
              <w:rPr>
                <w:bCs/>
              </w:rPr>
              <w:t xml:space="preserve">-  1 </w:t>
            </w:r>
            <w:r w:rsidR="00406C71" w:rsidRPr="00F86BD5">
              <w:rPr>
                <w:bCs/>
              </w:rPr>
              <w:t>komplet</w:t>
            </w:r>
            <w:r w:rsidRPr="00F86BD5">
              <w:rPr>
                <w:bCs/>
              </w:rPr>
              <w:t>.</w:t>
            </w:r>
          </w:p>
        </w:tc>
        <w:tc>
          <w:tcPr>
            <w:tcW w:w="2014" w:type="dxa"/>
            <w:tcBorders>
              <w:left w:val="single" w:sz="4" w:space="0" w:color="000000"/>
              <w:bottom w:val="single" w:sz="4" w:space="0" w:color="000000"/>
            </w:tcBorders>
            <w:vAlign w:val="center"/>
          </w:tcPr>
          <w:p w14:paraId="053E9AF3" w14:textId="77777777" w:rsidR="00AB4342" w:rsidRPr="001E46DA" w:rsidRDefault="00AB4342" w:rsidP="00AB4342">
            <w:pPr>
              <w:snapToGrid w:val="0"/>
              <w:rPr>
                <w:szCs w:val="22"/>
              </w:rPr>
            </w:pPr>
          </w:p>
        </w:tc>
        <w:tc>
          <w:tcPr>
            <w:tcW w:w="2551" w:type="dxa"/>
            <w:tcBorders>
              <w:left w:val="single" w:sz="4" w:space="0" w:color="000000"/>
              <w:bottom w:val="single" w:sz="4" w:space="0" w:color="000000"/>
              <w:right w:val="single" w:sz="4" w:space="0" w:color="000000"/>
            </w:tcBorders>
          </w:tcPr>
          <w:p w14:paraId="037881A8" w14:textId="77777777" w:rsidR="00AB4342" w:rsidRPr="001E46DA" w:rsidRDefault="00AB4342" w:rsidP="00AB4342">
            <w:pPr>
              <w:snapToGrid w:val="0"/>
              <w:rPr>
                <w:szCs w:val="22"/>
              </w:rPr>
            </w:pPr>
          </w:p>
        </w:tc>
        <w:tc>
          <w:tcPr>
            <w:tcW w:w="2552" w:type="dxa"/>
            <w:tcBorders>
              <w:left w:val="single" w:sz="4" w:space="0" w:color="auto"/>
              <w:bottom w:val="single" w:sz="4" w:space="0" w:color="000000"/>
              <w:right w:val="single" w:sz="4" w:space="0" w:color="000000"/>
            </w:tcBorders>
          </w:tcPr>
          <w:p w14:paraId="6C1E6F06" w14:textId="77777777" w:rsidR="00AB4342" w:rsidRPr="001E46DA" w:rsidRDefault="00AB4342" w:rsidP="00AB4342">
            <w:pPr>
              <w:snapToGrid w:val="0"/>
              <w:rPr>
                <w:szCs w:val="22"/>
              </w:rPr>
            </w:pPr>
          </w:p>
        </w:tc>
      </w:tr>
      <w:tr w:rsidR="00AB4342" w:rsidRPr="001E46DA" w14:paraId="7D353429" w14:textId="66963BA1" w:rsidTr="00420AAA">
        <w:trPr>
          <w:trHeight w:val="541"/>
        </w:trPr>
        <w:tc>
          <w:tcPr>
            <w:tcW w:w="4957" w:type="dxa"/>
            <w:gridSpan w:val="3"/>
            <w:tcBorders>
              <w:top w:val="single" w:sz="4" w:space="0" w:color="000000"/>
              <w:left w:val="single" w:sz="4" w:space="0" w:color="000000"/>
              <w:bottom w:val="single" w:sz="4" w:space="0" w:color="000000"/>
              <w:right w:val="single" w:sz="4" w:space="0" w:color="auto"/>
            </w:tcBorders>
          </w:tcPr>
          <w:p w14:paraId="0966FA19" w14:textId="77777777" w:rsidR="00AB4342" w:rsidRPr="001E46DA" w:rsidRDefault="00AB4342" w:rsidP="00AB4342">
            <w:pPr>
              <w:snapToGrid w:val="0"/>
              <w:jc w:val="right"/>
              <w:rPr>
                <w:b/>
                <w:bCs/>
                <w:szCs w:val="22"/>
              </w:rPr>
            </w:pPr>
            <w:r w:rsidRPr="001E46DA">
              <w:rPr>
                <w:b/>
                <w:bCs/>
                <w:szCs w:val="22"/>
              </w:rPr>
              <w:t xml:space="preserve">CENA OFERTY </w:t>
            </w:r>
          </w:p>
          <w:p w14:paraId="4E954070" w14:textId="0B7C9DAB" w:rsidR="00AB4342" w:rsidRPr="00AC676F" w:rsidRDefault="00AC676F" w:rsidP="00AC676F">
            <w:pPr>
              <w:snapToGrid w:val="0"/>
              <w:jc w:val="right"/>
              <w:rPr>
                <w:szCs w:val="22"/>
              </w:rPr>
            </w:pPr>
            <w:r w:rsidRPr="00AC676F">
              <w:rPr>
                <w:bCs/>
                <w:szCs w:val="22"/>
              </w:rPr>
              <w:t>(</w:t>
            </w:r>
            <w:r w:rsidR="00AB4342" w:rsidRPr="00AC676F">
              <w:rPr>
                <w:bCs/>
                <w:szCs w:val="22"/>
              </w:rPr>
              <w:t xml:space="preserve">Suma pozycji 1 </w:t>
            </w:r>
            <w:r w:rsidRPr="00AC676F">
              <w:rPr>
                <w:bCs/>
                <w:szCs w:val="22"/>
              </w:rPr>
              <w:t>–</w:t>
            </w:r>
            <w:r w:rsidR="00AB4342" w:rsidRPr="00AC676F">
              <w:rPr>
                <w:bCs/>
                <w:szCs w:val="22"/>
              </w:rPr>
              <w:t xml:space="preserve"> 3</w:t>
            </w:r>
            <w:r w:rsidRPr="00AC676F">
              <w:rPr>
                <w:bCs/>
                <w:szCs w:val="22"/>
              </w:rPr>
              <w:t>)</w:t>
            </w:r>
            <w:r w:rsidR="00AB4342" w:rsidRPr="00AC676F">
              <w:rPr>
                <w:bCs/>
                <w:szCs w:val="22"/>
              </w:rPr>
              <w:t>:</w:t>
            </w:r>
          </w:p>
        </w:tc>
        <w:tc>
          <w:tcPr>
            <w:tcW w:w="2551" w:type="dxa"/>
            <w:tcBorders>
              <w:top w:val="single" w:sz="4" w:space="0" w:color="000000"/>
              <w:left w:val="single" w:sz="4" w:space="0" w:color="auto"/>
              <w:bottom w:val="single" w:sz="4" w:space="0" w:color="000000"/>
              <w:right w:val="single" w:sz="4" w:space="0" w:color="000000"/>
            </w:tcBorders>
          </w:tcPr>
          <w:p w14:paraId="4ED5DABC" w14:textId="77777777" w:rsidR="00AB4342" w:rsidRPr="001E46DA" w:rsidRDefault="00AB4342" w:rsidP="00AB4342">
            <w:pPr>
              <w:snapToGrid w:val="0"/>
              <w:rPr>
                <w:szCs w:val="22"/>
              </w:rPr>
            </w:pPr>
          </w:p>
        </w:tc>
        <w:tc>
          <w:tcPr>
            <w:tcW w:w="2552" w:type="dxa"/>
            <w:tcBorders>
              <w:top w:val="single" w:sz="4" w:space="0" w:color="000000"/>
              <w:left w:val="single" w:sz="4" w:space="0" w:color="auto"/>
              <w:bottom w:val="single" w:sz="4" w:space="0" w:color="000000"/>
              <w:right w:val="single" w:sz="4" w:space="0" w:color="000000"/>
            </w:tcBorders>
          </w:tcPr>
          <w:p w14:paraId="2C7A7278" w14:textId="77777777" w:rsidR="00AB4342" w:rsidRPr="001E46DA" w:rsidRDefault="00AB4342" w:rsidP="00AB4342">
            <w:pPr>
              <w:snapToGrid w:val="0"/>
              <w:rPr>
                <w:szCs w:val="22"/>
              </w:rPr>
            </w:pPr>
          </w:p>
        </w:tc>
      </w:tr>
    </w:tbl>
    <w:p w14:paraId="0E77B9BD" w14:textId="77777777" w:rsidR="00AC676F" w:rsidRPr="00AC676F" w:rsidRDefault="00AC676F" w:rsidP="00AC676F">
      <w:pPr>
        <w:rPr>
          <w:sz w:val="24"/>
          <w:szCs w:val="24"/>
        </w:rPr>
      </w:pPr>
    </w:p>
    <w:p w14:paraId="1C8FD5DA" w14:textId="4032B481" w:rsidR="006942CD" w:rsidRPr="00420AAA" w:rsidRDefault="006942CD" w:rsidP="00AC676F">
      <w:pPr>
        <w:rPr>
          <w:sz w:val="10"/>
          <w:szCs w:val="10"/>
        </w:rPr>
      </w:pPr>
    </w:p>
    <w:p w14:paraId="2425F549" w14:textId="7BF6F0FD" w:rsidR="00592A24" w:rsidRPr="00C036B2" w:rsidRDefault="00592A24" w:rsidP="00592A24">
      <w:pPr>
        <w:spacing w:line="276" w:lineRule="auto"/>
        <w:ind w:left="426"/>
        <w:rPr>
          <w:sz w:val="22"/>
          <w:szCs w:val="22"/>
        </w:rPr>
      </w:pPr>
      <w:r w:rsidRPr="00C036B2">
        <w:rPr>
          <w:b/>
          <w:sz w:val="22"/>
          <w:szCs w:val="22"/>
        </w:rPr>
        <w:t>Cenę oferty brutto</w:t>
      </w:r>
      <w:r w:rsidRPr="00C036B2">
        <w:rPr>
          <w:sz w:val="22"/>
          <w:szCs w:val="22"/>
        </w:rPr>
        <w:t xml:space="preserve">  </w:t>
      </w:r>
      <w:r w:rsidRPr="00AC676F">
        <w:rPr>
          <w:sz w:val="22"/>
          <w:szCs w:val="22"/>
        </w:rPr>
        <w:t>……………………………………………….…….</w:t>
      </w:r>
      <w:r w:rsidR="005C3E9E" w:rsidRPr="00AC676F">
        <w:rPr>
          <w:sz w:val="22"/>
          <w:szCs w:val="22"/>
        </w:rPr>
        <w:t xml:space="preserve"> </w:t>
      </w:r>
      <w:r w:rsidR="005C3E9E" w:rsidRPr="002157AE">
        <w:rPr>
          <w:bCs/>
          <w:sz w:val="22"/>
          <w:szCs w:val="22"/>
        </w:rPr>
        <w:t>PLN</w:t>
      </w:r>
      <w:r w:rsidR="008A3AEB" w:rsidRPr="002157AE">
        <w:rPr>
          <w:bCs/>
          <w:sz w:val="22"/>
          <w:szCs w:val="22"/>
        </w:rPr>
        <w:t xml:space="preserve"> lub</w:t>
      </w:r>
      <w:r w:rsidR="00E32B59" w:rsidRPr="002157AE">
        <w:rPr>
          <w:bCs/>
          <w:sz w:val="22"/>
          <w:szCs w:val="22"/>
        </w:rPr>
        <w:t xml:space="preserve"> </w:t>
      </w:r>
      <w:r w:rsidR="005C3E9E" w:rsidRPr="002157AE">
        <w:rPr>
          <w:bCs/>
          <w:sz w:val="22"/>
          <w:szCs w:val="22"/>
        </w:rPr>
        <w:t>EURO</w:t>
      </w:r>
      <w:r w:rsidR="00E32B59" w:rsidRPr="001E6D21">
        <w:rPr>
          <w:rStyle w:val="Odwoanieprzypisudolnego"/>
        </w:rPr>
        <w:footnoteReference w:id="2"/>
      </w:r>
      <w:r w:rsidR="00E32B59" w:rsidRPr="002157AE">
        <w:rPr>
          <w:bCs/>
          <w:sz w:val="22"/>
          <w:szCs w:val="22"/>
        </w:rPr>
        <w:t xml:space="preserve"> </w:t>
      </w:r>
      <w:r w:rsidRPr="00C036B2">
        <w:rPr>
          <w:sz w:val="22"/>
          <w:szCs w:val="22"/>
        </w:rPr>
        <w:t xml:space="preserve">(słownie:………………………………….……………..................................................................................), </w:t>
      </w:r>
    </w:p>
    <w:p w14:paraId="5F3FC0CB" w14:textId="77777777" w:rsidR="00592A24" w:rsidRPr="00C036B2" w:rsidRDefault="00592A24" w:rsidP="00592A24">
      <w:pPr>
        <w:spacing w:line="276" w:lineRule="auto"/>
        <w:ind w:left="426"/>
        <w:rPr>
          <w:sz w:val="10"/>
          <w:szCs w:val="10"/>
        </w:rPr>
      </w:pPr>
    </w:p>
    <w:p w14:paraId="2BD40C55" w14:textId="5558A39A" w:rsidR="00592A24" w:rsidRPr="00C036B2" w:rsidRDefault="00592A24" w:rsidP="00592A24">
      <w:pPr>
        <w:spacing w:line="276" w:lineRule="auto"/>
        <w:ind w:left="426"/>
        <w:rPr>
          <w:sz w:val="22"/>
          <w:szCs w:val="22"/>
        </w:rPr>
      </w:pPr>
      <w:r w:rsidRPr="00C036B2">
        <w:rPr>
          <w:sz w:val="22"/>
          <w:szCs w:val="22"/>
        </w:rPr>
        <w:t xml:space="preserve">w tym podatek VAT </w:t>
      </w:r>
      <w:r w:rsidRPr="00AC676F">
        <w:rPr>
          <w:sz w:val="22"/>
          <w:szCs w:val="22"/>
        </w:rPr>
        <w:t xml:space="preserve">……………………………… </w:t>
      </w:r>
      <w:r w:rsidR="005C3E9E" w:rsidRPr="002157AE">
        <w:rPr>
          <w:bCs/>
          <w:sz w:val="22"/>
          <w:szCs w:val="22"/>
        </w:rPr>
        <w:t>PLN</w:t>
      </w:r>
      <w:r w:rsidR="008A3AEB" w:rsidRPr="002157AE">
        <w:rPr>
          <w:bCs/>
          <w:sz w:val="22"/>
          <w:szCs w:val="22"/>
        </w:rPr>
        <w:t xml:space="preserve"> </w:t>
      </w:r>
      <w:r w:rsidR="005C3E9E" w:rsidRPr="002157AE">
        <w:rPr>
          <w:bCs/>
          <w:sz w:val="22"/>
          <w:szCs w:val="22"/>
        </w:rPr>
        <w:t xml:space="preserve">lub </w:t>
      </w:r>
      <w:r w:rsidR="008A3AEB" w:rsidRPr="002157AE">
        <w:rPr>
          <w:bCs/>
          <w:sz w:val="22"/>
          <w:szCs w:val="22"/>
        </w:rPr>
        <w:t>EURO</w:t>
      </w:r>
      <w:r w:rsidR="00E32B59" w:rsidRPr="00AC676F">
        <w:rPr>
          <w:rStyle w:val="Odwoanieprzypisudolnego"/>
          <w:sz w:val="22"/>
          <w:szCs w:val="22"/>
        </w:rPr>
        <w:t>2</w:t>
      </w:r>
      <w:r w:rsidR="00E32B59">
        <w:rPr>
          <w:bCs/>
        </w:rPr>
        <w:t xml:space="preserve"> </w:t>
      </w:r>
      <w:r w:rsidRPr="00C036B2">
        <w:rPr>
          <w:sz w:val="22"/>
          <w:szCs w:val="22"/>
        </w:rPr>
        <w:t xml:space="preserve"> </w:t>
      </w:r>
    </w:p>
    <w:p w14:paraId="00E9D187" w14:textId="77777777" w:rsidR="00592A24" w:rsidRPr="00C036B2" w:rsidRDefault="00592A24" w:rsidP="00592A24">
      <w:pPr>
        <w:spacing w:line="276" w:lineRule="auto"/>
        <w:ind w:left="426"/>
        <w:rPr>
          <w:sz w:val="10"/>
          <w:szCs w:val="10"/>
        </w:rPr>
      </w:pPr>
    </w:p>
    <w:p w14:paraId="2517E7CF" w14:textId="5FF57AEB" w:rsidR="00592A24" w:rsidRPr="00530546" w:rsidRDefault="00592A24" w:rsidP="00592A24">
      <w:pPr>
        <w:spacing w:line="276" w:lineRule="auto"/>
        <w:ind w:left="426"/>
        <w:rPr>
          <w:sz w:val="22"/>
          <w:szCs w:val="22"/>
          <w:vertAlign w:val="superscript"/>
        </w:rPr>
      </w:pPr>
      <w:r w:rsidRPr="00C036B2">
        <w:rPr>
          <w:b/>
          <w:sz w:val="22"/>
          <w:szCs w:val="22"/>
        </w:rPr>
        <w:t>Wartość netto</w:t>
      </w:r>
      <w:r w:rsidRPr="00C036B2">
        <w:rPr>
          <w:sz w:val="22"/>
          <w:szCs w:val="22"/>
        </w:rPr>
        <w:t xml:space="preserve"> </w:t>
      </w:r>
      <w:r w:rsidRPr="00AC676F">
        <w:rPr>
          <w:sz w:val="22"/>
          <w:szCs w:val="22"/>
        </w:rPr>
        <w:t xml:space="preserve">………………………………………………………….. </w:t>
      </w:r>
      <w:r w:rsidR="005C3E9E" w:rsidRPr="002157AE">
        <w:rPr>
          <w:bCs/>
          <w:sz w:val="22"/>
          <w:szCs w:val="22"/>
        </w:rPr>
        <w:t>PLN</w:t>
      </w:r>
      <w:r w:rsidR="008A3AEB" w:rsidRPr="002157AE">
        <w:rPr>
          <w:bCs/>
          <w:sz w:val="22"/>
          <w:szCs w:val="22"/>
        </w:rPr>
        <w:t xml:space="preserve"> lub</w:t>
      </w:r>
      <w:r w:rsidR="005C3E9E" w:rsidRPr="002157AE">
        <w:rPr>
          <w:bCs/>
          <w:sz w:val="22"/>
          <w:szCs w:val="22"/>
        </w:rPr>
        <w:t xml:space="preserve"> EURO</w:t>
      </w:r>
      <w:r w:rsidR="00E32B59" w:rsidRPr="00AC676F">
        <w:rPr>
          <w:rStyle w:val="Odwoanieprzypisudolnego"/>
          <w:sz w:val="22"/>
          <w:szCs w:val="22"/>
        </w:rPr>
        <w:t>2</w:t>
      </w:r>
    </w:p>
    <w:p w14:paraId="2124B9C8" w14:textId="41600B1C" w:rsidR="00592A24" w:rsidRPr="00C036B2" w:rsidRDefault="00592A24" w:rsidP="00592A24">
      <w:pPr>
        <w:spacing w:line="276" w:lineRule="auto"/>
        <w:ind w:left="426"/>
        <w:rPr>
          <w:sz w:val="22"/>
          <w:szCs w:val="22"/>
        </w:rPr>
      </w:pPr>
      <w:r w:rsidRPr="00C036B2">
        <w:rPr>
          <w:sz w:val="22"/>
          <w:szCs w:val="22"/>
        </w:rPr>
        <w:t>(słownie…………………………………………………………………………………………………</w:t>
      </w:r>
      <w:r w:rsidR="00EF4495" w:rsidRPr="00C036B2">
        <w:rPr>
          <w:sz w:val="22"/>
          <w:szCs w:val="22"/>
        </w:rPr>
        <w:t>……</w:t>
      </w:r>
      <w:r w:rsidRPr="00C036B2">
        <w:rPr>
          <w:sz w:val="22"/>
          <w:szCs w:val="22"/>
        </w:rPr>
        <w:t>).</w:t>
      </w:r>
    </w:p>
    <w:p w14:paraId="18F7FADF" w14:textId="77777777" w:rsidR="00592A24" w:rsidRPr="00C036B2" w:rsidRDefault="00592A24" w:rsidP="00592A24">
      <w:pPr>
        <w:pStyle w:val="Tekstpodstawowy32"/>
        <w:spacing w:after="120" w:line="276" w:lineRule="auto"/>
        <w:ind w:left="426"/>
        <w:rPr>
          <w:sz w:val="10"/>
          <w:szCs w:val="10"/>
        </w:rPr>
      </w:pPr>
    </w:p>
    <w:p w14:paraId="7C600A99" w14:textId="77777777" w:rsidR="00592A24" w:rsidRPr="00C036B2" w:rsidRDefault="00592A24" w:rsidP="00592A24">
      <w:pPr>
        <w:ind w:left="426" w:right="252"/>
        <w:rPr>
          <w:i/>
          <w:sz w:val="18"/>
          <w:szCs w:val="18"/>
          <w:u w:val="single"/>
        </w:rPr>
      </w:pPr>
      <w:r w:rsidRPr="00C036B2">
        <w:rPr>
          <w:i/>
          <w:sz w:val="18"/>
          <w:szCs w:val="18"/>
          <w:u w:val="single"/>
        </w:rPr>
        <w:t xml:space="preserve">UWAGA! </w:t>
      </w:r>
    </w:p>
    <w:p w14:paraId="77CF442A" w14:textId="66667530" w:rsidR="00073AC5" w:rsidRPr="00C036B2" w:rsidRDefault="00073AC5" w:rsidP="00227C4B">
      <w:pPr>
        <w:numPr>
          <w:ilvl w:val="1"/>
          <w:numId w:val="35"/>
        </w:numPr>
        <w:tabs>
          <w:tab w:val="clear" w:pos="1440"/>
        </w:tabs>
        <w:suppressAutoHyphens/>
        <w:ind w:left="709" w:right="252" w:hanging="284"/>
        <w:jc w:val="both"/>
        <w:rPr>
          <w:i/>
          <w:sz w:val="18"/>
          <w:szCs w:val="18"/>
        </w:rPr>
      </w:pPr>
      <w:r w:rsidRPr="00C036B2">
        <w:rPr>
          <w:i/>
          <w:sz w:val="18"/>
          <w:szCs w:val="18"/>
        </w:rPr>
        <w:t xml:space="preserve">Cena oferty (wartość netto) powinna zawierać wszystkie koszty związane z realizacją zamówienia, w tym w szczególności koszt przedmiotu zamówienia (wraz z </w:t>
      </w:r>
      <w:r w:rsidRPr="00420AAA">
        <w:rPr>
          <w:i/>
          <w:sz w:val="18"/>
          <w:szCs w:val="18"/>
        </w:rPr>
        <w:t>oprogramowaniem</w:t>
      </w:r>
      <w:r w:rsidRPr="00C036B2">
        <w:rPr>
          <w:i/>
          <w:sz w:val="18"/>
          <w:szCs w:val="18"/>
        </w:rPr>
        <w:t xml:space="preserve"> i dokumentacją), koszty zapakowania, transportu do miejsca przeznaczenia oraz ubezpieczenia podczas dostawy do miejsca przeznaczenia oraz koszty gwarancji, a także koszt udzielenia licencji na oprogramowanie.  </w:t>
      </w:r>
    </w:p>
    <w:p w14:paraId="75E8BEAD" w14:textId="448AAB90" w:rsidR="00592A24" w:rsidRPr="00670CE6" w:rsidRDefault="00592A24" w:rsidP="00670CE6">
      <w:pPr>
        <w:numPr>
          <w:ilvl w:val="1"/>
          <w:numId w:val="35"/>
        </w:numPr>
        <w:tabs>
          <w:tab w:val="clear" w:pos="1440"/>
        </w:tabs>
        <w:suppressAutoHyphens/>
        <w:ind w:left="709" w:right="252" w:hanging="284"/>
        <w:jc w:val="both"/>
        <w:rPr>
          <w:i/>
          <w:sz w:val="18"/>
          <w:szCs w:val="18"/>
        </w:rPr>
      </w:pPr>
      <w:r w:rsidRPr="00C036B2">
        <w:rPr>
          <w:i/>
          <w:sz w:val="18"/>
          <w:szCs w:val="18"/>
        </w:rPr>
        <w:t xml:space="preserve">Jeżeli złożono ofertę, której wybór prowadziłby do powstania u Zamawiającego obowiązku podatkowego zgodnie </w:t>
      </w:r>
      <w:r w:rsidR="00670CE6">
        <w:rPr>
          <w:i/>
          <w:sz w:val="18"/>
          <w:szCs w:val="18"/>
        </w:rPr>
        <w:br/>
      </w:r>
      <w:r w:rsidRPr="00670CE6">
        <w:rPr>
          <w:i/>
          <w:sz w:val="18"/>
          <w:szCs w:val="18"/>
        </w:rPr>
        <w:t xml:space="preserve">z przepisami o podatku od towarów i usług, Zamawiający w celu oceny takiej oferty dolicza do przedstawionej w niej ceny podatek od towarów i usług, który miałby obowiązek rozliczyć zgodnie z tymi przepisami. Wykonawca, składając ofertę, </w:t>
      </w:r>
      <w:r w:rsidRPr="00670CE6">
        <w:rPr>
          <w:i/>
          <w:sz w:val="18"/>
          <w:szCs w:val="18"/>
        </w:rPr>
        <w:lastRenderedPageBreak/>
        <w:t xml:space="preserve">zobowiązany jest poinformować Zamawiającego, że wybór jego oferty będzie prowadzić do powstania u Zamawiającego obowiązku podatkowego, wskazując nazwy (rodzaj) towaru lub usługi, których dostawa lub świadczenie będą prowadziły do powstania obowiązku podatkowego, ich wartość bez kwoty podatku  oraz stawkę podatku od towarów i usług, która zgodnie z wiedzą wykonawcy, będzie miała zastosowanie. </w:t>
      </w:r>
    </w:p>
    <w:p w14:paraId="1F8A9EC6" w14:textId="77777777" w:rsidR="00B134AD" w:rsidRPr="00B134AD" w:rsidRDefault="00B134AD" w:rsidP="00B134AD">
      <w:pPr>
        <w:numPr>
          <w:ilvl w:val="1"/>
          <w:numId w:val="35"/>
        </w:numPr>
        <w:tabs>
          <w:tab w:val="clear" w:pos="1440"/>
        </w:tabs>
        <w:suppressAutoHyphens/>
        <w:ind w:left="709" w:right="252" w:hanging="284"/>
        <w:jc w:val="both"/>
        <w:rPr>
          <w:i/>
          <w:sz w:val="18"/>
          <w:szCs w:val="18"/>
        </w:rPr>
      </w:pPr>
      <w:r w:rsidRPr="00B134AD">
        <w:rPr>
          <w:i/>
          <w:sz w:val="18"/>
          <w:u w:val="single"/>
        </w:rPr>
        <w:t>Wykonawca mających siedzibę i miejsce prowadzenia działalności gospodarczej poza terytorium RP wskazuje jedynie wartości netto</w:t>
      </w:r>
      <w:r w:rsidRPr="00B134AD">
        <w:rPr>
          <w:i/>
          <w:sz w:val="18"/>
        </w:rPr>
        <w:t>. Zamawiający w celu porównania ofert doliczy do przedstawionej w niej ceny netto podatek od towarów i usług, który będzie miał obowiązek zapłacić zgodnie z przepisami o podatku od towarów i usług.</w:t>
      </w:r>
    </w:p>
    <w:p w14:paraId="799335FA" w14:textId="77777777" w:rsidR="00B134AD" w:rsidRPr="00C036B2" w:rsidRDefault="00B134AD" w:rsidP="00B134AD">
      <w:pPr>
        <w:suppressAutoHyphens/>
        <w:ind w:left="709" w:right="252"/>
        <w:jc w:val="both"/>
        <w:rPr>
          <w:i/>
          <w:sz w:val="18"/>
          <w:szCs w:val="18"/>
        </w:rPr>
      </w:pPr>
    </w:p>
    <w:p w14:paraId="7CE7F1EC" w14:textId="77777777" w:rsidR="00592A24" w:rsidRPr="00C036B2" w:rsidRDefault="00592A24" w:rsidP="00592A24">
      <w:pPr>
        <w:pStyle w:val="Tekstpodstawowy32"/>
        <w:spacing w:after="120" w:line="276" w:lineRule="auto"/>
        <w:ind w:left="426"/>
        <w:rPr>
          <w:sz w:val="10"/>
          <w:szCs w:val="10"/>
        </w:rPr>
      </w:pPr>
    </w:p>
    <w:p w14:paraId="10C02978" w14:textId="77777777" w:rsidR="00105CC6" w:rsidRPr="00C036B2" w:rsidRDefault="00592A24" w:rsidP="00227C4B">
      <w:pPr>
        <w:numPr>
          <w:ilvl w:val="0"/>
          <w:numId w:val="21"/>
        </w:numPr>
        <w:tabs>
          <w:tab w:val="clear" w:pos="360"/>
        </w:tabs>
        <w:suppressAutoHyphens/>
        <w:spacing w:after="100" w:line="276" w:lineRule="auto"/>
        <w:ind w:left="426" w:hanging="426"/>
        <w:rPr>
          <w:bCs/>
          <w:i/>
          <w:sz w:val="22"/>
          <w:szCs w:val="22"/>
        </w:rPr>
      </w:pPr>
      <w:r w:rsidRPr="00C036B2">
        <w:rPr>
          <w:sz w:val="22"/>
          <w:szCs w:val="22"/>
        </w:rPr>
        <w:t>Oferujemy dostawę</w:t>
      </w:r>
      <w:r w:rsidR="00105CC6" w:rsidRPr="00C036B2">
        <w:rPr>
          <w:sz w:val="22"/>
          <w:szCs w:val="22"/>
        </w:rPr>
        <w:t>:</w:t>
      </w:r>
    </w:p>
    <w:p w14:paraId="6938ED55" w14:textId="16E4837D" w:rsidR="00592A24" w:rsidRPr="00670CE6" w:rsidRDefault="005C3E9E" w:rsidP="00391693">
      <w:pPr>
        <w:pStyle w:val="Akapitzlist"/>
        <w:numPr>
          <w:ilvl w:val="1"/>
          <w:numId w:val="13"/>
        </w:numPr>
        <w:suppressAutoHyphens/>
        <w:spacing w:after="100" w:line="276" w:lineRule="auto"/>
        <w:jc w:val="both"/>
        <w:rPr>
          <w:b/>
          <w:bCs/>
          <w:i/>
          <w:sz w:val="22"/>
          <w:szCs w:val="22"/>
        </w:rPr>
      </w:pPr>
      <w:r w:rsidRPr="002A6C6D">
        <w:rPr>
          <w:b/>
          <w:bCs/>
          <w:sz w:val="22"/>
          <w:szCs w:val="22"/>
        </w:rPr>
        <w:t xml:space="preserve">Kamery podwodnej </w:t>
      </w:r>
      <w:r w:rsidR="00321729">
        <w:rPr>
          <w:b/>
          <w:bCs/>
          <w:sz w:val="22"/>
          <w:szCs w:val="22"/>
        </w:rPr>
        <w:t>do badań planktonu</w:t>
      </w:r>
      <w:r w:rsidRPr="002A6C6D">
        <w:rPr>
          <w:b/>
          <w:bCs/>
          <w:sz w:val="22"/>
          <w:szCs w:val="22"/>
        </w:rPr>
        <w:t xml:space="preserve">, </w:t>
      </w:r>
      <w:r w:rsidRPr="002A6C6D">
        <w:rPr>
          <w:bCs/>
          <w:sz w:val="22"/>
          <w:szCs w:val="22"/>
        </w:rPr>
        <w:t>zgodnie z rozdziałem II</w:t>
      </w:r>
      <w:r w:rsidR="00AB4342" w:rsidRPr="002A6C6D">
        <w:rPr>
          <w:bCs/>
          <w:sz w:val="22"/>
          <w:szCs w:val="22"/>
        </w:rPr>
        <w:t xml:space="preserve"> ust</w:t>
      </w:r>
      <w:r w:rsidR="00AB4342" w:rsidRPr="00670CE6">
        <w:rPr>
          <w:bCs/>
          <w:sz w:val="22"/>
          <w:szCs w:val="22"/>
        </w:rPr>
        <w:t xml:space="preserve">. </w:t>
      </w:r>
      <w:r w:rsidR="001519C8" w:rsidRPr="00670CE6">
        <w:rPr>
          <w:bCs/>
          <w:sz w:val="22"/>
          <w:szCs w:val="22"/>
        </w:rPr>
        <w:t>4</w:t>
      </w:r>
      <w:r w:rsidR="00420AAA" w:rsidRPr="00670CE6">
        <w:rPr>
          <w:bCs/>
          <w:sz w:val="22"/>
          <w:szCs w:val="22"/>
        </w:rPr>
        <w:t xml:space="preserve"> punkt </w:t>
      </w:r>
      <w:r w:rsidR="00C12B6F" w:rsidRPr="00670CE6">
        <w:rPr>
          <w:bCs/>
          <w:sz w:val="22"/>
          <w:szCs w:val="22"/>
        </w:rPr>
        <w:t>1</w:t>
      </w:r>
      <w:r w:rsidRPr="00670CE6">
        <w:rPr>
          <w:bCs/>
          <w:sz w:val="22"/>
          <w:szCs w:val="22"/>
        </w:rPr>
        <w:t>) Ogłoszenia</w:t>
      </w:r>
      <w:r w:rsidRPr="00670CE6">
        <w:rPr>
          <w:b/>
          <w:bCs/>
          <w:i/>
          <w:sz w:val="22"/>
          <w:szCs w:val="22"/>
        </w:rPr>
        <w:t xml:space="preserve"> </w:t>
      </w:r>
      <w:r w:rsidR="00391693" w:rsidRPr="00670CE6">
        <w:rPr>
          <w:sz w:val="22"/>
          <w:szCs w:val="22"/>
        </w:rPr>
        <w:t xml:space="preserve">– </w:t>
      </w:r>
      <w:r w:rsidR="00670CE6">
        <w:rPr>
          <w:sz w:val="22"/>
          <w:szCs w:val="22"/>
        </w:rPr>
        <w:br/>
      </w:r>
      <w:r w:rsidR="00592A24" w:rsidRPr="00670CE6">
        <w:rPr>
          <w:sz w:val="22"/>
          <w:szCs w:val="22"/>
        </w:rPr>
        <w:t>(1 szt</w:t>
      </w:r>
      <w:r w:rsidR="008456CA" w:rsidRPr="00670CE6">
        <w:rPr>
          <w:sz w:val="22"/>
          <w:szCs w:val="22"/>
        </w:rPr>
        <w:t>uka</w:t>
      </w:r>
      <w:r w:rsidR="00592A24" w:rsidRPr="00670CE6">
        <w:rPr>
          <w:sz w:val="22"/>
          <w:szCs w:val="22"/>
        </w:rPr>
        <w:t>):</w:t>
      </w:r>
    </w:p>
    <w:p w14:paraId="269982D5" w14:textId="77777777" w:rsidR="00B05A83" w:rsidRPr="00670CE6" w:rsidRDefault="00592A24" w:rsidP="00B05A83">
      <w:pPr>
        <w:pStyle w:val="Tekstpodstawowy32"/>
        <w:spacing w:after="60" w:line="276" w:lineRule="auto"/>
        <w:ind w:left="851" w:right="141"/>
        <w:rPr>
          <w:sz w:val="22"/>
          <w:szCs w:val="22"/>
        </w:rPr>
      </w:pPr>
      <w:r w:rsidRPr="00670CE6">
        <w:rPr>
          <w:bCs/>
          <w:sz w:val="22"/>
          <w:szCs w:val="22"/>
        </w:rPr>
        <w:t>…………………………</w:t>
      </w:r>
      <w:r w:rsidR="00105CC6" w:rsidRPr="00670CE6">
        <w:rPr>
          <w:bCs/>
          <w:sz w:val="22"/>
          <w:szCs w:val="22"/>
        </w:rPr>
        <w:t>……………………………………………………………………………….</w:t>
      </w:r>
      <w:r w:rsidR="00B05A83" w:rsidRPr="00670CE6">
        <w:rPr>
          <w:bCs/>
          <w:sz w:val="22"/>
          <w:szCs w:val="22"/>
        </w:rPr>
        <w:t>………………………………………………………………………………………………………….</w:t>
      </w:r>
    </w:p>
    <w:p w14:paraId="3AD84FAF" w14:textId="77777777" w:rsidR="00592A24" w:rsidRPr="00670CE6" w:rsidRDefault="00592A24" w:rsidP="00F86BD5">
      <w:pPr>
        <w:spacing w:after="160" w:line="276" w:lineRule="auto"/>
        <w:ind w:left="284"/>
        <w:jc w:val="center"/>
        <w:rPr>
          <w:i/>
          <w:sz w:val="18"/>
        </w:rPr>
      </w:pPr>
      <w:r w:rsidRPr="00670CE6">
        <w:rPr>
          <w:i/>
          <w:sz w:val="18"/>
        </w:rPr>
        <w:t>(należy wskazać producenta, typ, model, numer katalogowy oferowanego asortymentu)</w:t>
      </w:r>
    </w:p>
    <w:p w14:paraId="62304272" w14:textId="2641EAD0" w:rsidR="00105CC6" w:rsidRPr="00670CE6" w:rsidRDefault="005C3E9E" w:rsidP="00891142">
      <w:pPr>
        <w:pStyle w:val="Akapitzlist"/>
        <w:numPr>
          <w:ilvl w:val="1"/>
          <w:numId w:val="13"/>
        </w:numPr>
        <w:suppressAutoHyphens/>
        <w:spacing w:before="100" w:after="100" w:line="276" w:lineRule="auto"/>
        <w:ind w:left="782" w:hanging="357"/>
        <w:contextualSpacing w:val="0"/>
        <w:rPr>
          <w:b/>
          <w:bCs/>
          <w:i/>
          <w:sz w:val="22"/>
          <w:szCs w:val="22"/>
        </w:rPr>
      </w:pPr>
      <w:r w:rsidRPr="00670CE6">
        <w:rPr>
          <w:b/>
          <w:bCs/>
          <w:sz w:val="22"/>
          <w:szCs w:val="22"/>
        </w:rPr>
        <w:t xml:space="preserve">Zestawu baterii zewnętrznych, </w:t>
      </w:r>
      <w:r w:rsidRPr="00670CE6">
        <w:rPr>
          <w:bCs/>
          <w:sz w:val="22"/>
          <w:szCs w:val="22"/>
        </w:rPr>
        <w:t>zgodnie z rozdziałem II</w:t>
      </w:r>
      <w:r w:rsidR="00AB4342" w:rsidRPr="00670CE6">
        <w:rPr>
          <w:bCs/>
          <w:sz w:val="22"/>
          <w:szCs w:val="22"/>
        </w:rPr>
        <w:t xml:space="preserve"> ust. </w:t>
      </w:r>
      <w:r w:rsidR="001519C8" w:rsidRPr="00670CE6">
        <w:rPr>
          <w:bCs/>
          <w:sz w:val="22"/>
          <w:szCs w:val="22"/>
        </w:rPr>
        <w:t>4</w:t>
      </w:r>
      <w:r w:rsidR="00420AAA" w:rsidRPr="00670CE6">
        <w:rPr>
          <w:bCs/>
          <w:sz w:val="22"/>
          <w:szCs w:val="22"/>
        </w:rPr>
        <w:t xml:space="preserve"> punkt </w:t>
      </w:r>
      <w:r w:rsidR="00C12B6F" w:rsidRPr="00670CE6">
        <w:rPr>
          <w:bCs/>
          <w:sz w:val="22"/>
          <w:szCs w:val="22"/>
        </w:rPr>
        <w:t>2</w:t>
      </w:r>
      <w:r w:rsidRPr="00670CE6">
        <w:rPr>
          <w:bCs/>
          <w:sz w:val="22"/>
          <w:szCs w:val="22"/>
        </w:rPr>
        <w:t>) Ogłoszenia</w:t>
      </w:r>
      <w:r w:rsidR="00105CC6" w:rsidRPr="00670CE6">
        <w:rPr>
          <w:b/>
          <w:bCs/>
          <w:i/>
          <w:sz w:val="22"/>
          <w:szCs w:val="22"/>
        </w:rPr>
        <w:t xml:space="preserve"> </w:t>
      </w:r>
      <w:r w:rsidR="00391693" w:rsidRPr="00670CE6">
        <w:rPr>
          <w:b/>
          <w:bCs/>
          <w:i/>
          <w:sz w:val="22"/>
          <w:szCs w:val="22"/>
        </w:rPr>
        <w:t>-</w:t>
      </w:r>
      <w:r w:rsidR="00391693" w:rsidRPr="00670CE6">
        <w:rPr>
          <w:b/>
          <w:bCs/>
          <w:sz w:val="22"/>
          <w:szCs w:val="22"/>
        </w:rPr>
        <w:t xml:space="preserve"> </w:t>
      </w:r>
      <w:r w:rsidR="00105CC6" w:rsidRPr="00670CE6">
        <w:rPr>
          <w:sz w:val="22"/>
          <w:szCs w:val="22"/>
        </w:rPr>
        <w:t xml:space="preserve"> (1 </w:t>
      </w:r>
      <w:r w:rsidR="008456CA" w:rsidRPr="00670CE6">
        <w:rPr>
          <w:sz w:val="22"/>
          <w:szCs w:val="22"/>
        </w:rPr>
        <w:t>komplet</w:t>
      </w:r>
      <w:r w:rsidR="00105CC6" w:rsidRPr="00670CE6">
        <w:rPr>
          <w:sz w:val="22"/>
          <w:szCs w:val="22"/>
        </w:rPr>
        <w:t>):</w:t>
      </w:r>
    </w:p>
    <w:p w14:paraId="05EEE917" w14:textId="77777777" w:rsidR="00B05A83" w:rsidRPr="00670CE6" w:rsidRDefault="00105CC6" w:rsidP="00B05A83">
      <w:pPr>
        <w:pStyle w:val="Tekstpodstawowy32"/>
        <w:spacing w:after="60" w:line="276" w:lineRule="auto"/>
        <w:ind w:left="851" w:right="141"/>
        <w:rPr>
          <w:sz w:val="22"/>
          <w:szCs w:val="22"/>
        </w:rPr>
      </w:pPr>
      <w:r w:rsidRPr="00670CE6">
        <w:rPr>
          <w:bCs/>
          <w:sz w:val="22"/>
          <w:szCs w:val="22"/>
        </w:rPr>
        <w:t>…………………………………………………………………………………………………………</w:t>
      </w:r>
      <w:r w:rsidR="00B05A83" w:rsidRPr="00670CE6">
        <w:rPr>
          <w:bCs/>
          <w:sz w:val="22"/>
          <w:szCs w:val="22"/>
        </w:rPr>
        <w:t>………………………………………………………………………………………………………….</w:t>
      </w:r>
    </w:p>
    <w:p w14:paraId="5FD71436" w14:textId="77777777" w:rsidR="00105CC6" w:rsidRPr="00670CE6" w:rsidRDefault="00105CC6" w:rsidP="00F86BD5">
      <w:pPr>
        <w:spacing w:after="160" w:line="276" w:lineRule="auto"/>
        <w:ind w:left="284"/>
        <w:jc w:val="center"/>
        <w:rPr>
          <w:i/>
          <w:sz w:val="18"/>
        </w:rPr>
      </w:pPr>
      <w:r w:rsidRPr="00670CE6">
        <w:rPr>
          <w:i/>
          <w:sz w:val="18"/>
        </w:rPr>
        <w:t>(należy wskazać producenta, typ, model, numer katalogowy oferowanego asortymentu)</w:t>
      </w:r>
    </w:p>
    <w:p w14:paraId="21577EC4" w14:textId="57951386" w:rsidR="00EF4495" w:rsidRPr="00391693" w:rsidRDefault="005C3E9E" w:rsidP="00391693">
      <w:pPr>
        <w:pStyle w:val="Akapitzlist"/>
        <w:numPr>
          <w:ilvl w:val="1"/>
          <w:numId w:val="13"/>
        </w:numPr>
        <w:suppressAutoHyphens/>
        <w:spacing w:after="100" w:line="276" w:lineRule="auto"/>
        <w:jc w:val="both"/>
        <w:rPr>
          <w:i/>
          <w:sz w:val="22"/>
          <w:szCs w:val="22"/>
        </w:rPr>
      </w:pPr>
      <w:r w:rsidRPr="00670CE6">
        <w:rPr>
          <w:b/>
          <w:bCs/>
          <w:sz w:val="22"/>
          <w:szCs w:val="22"/>
        </w:rPr>
        <w:t>Czujnika głębokości wraz z kablem i nośnikiem</w:t>
      </w:r>
      <w:r w:rsidR="00B46BEB" w:rsidRPr="00670CE6">
        <w:rPr>
          <w:b/>
          <w:bCs/>
          <w:sz w:val="22"/>
          <w:szCs w:val="22"/>
        </w:rPr>
        <w:t xml:space="preserve">, </w:t>
      </w:r>
      <w:r w:rsidR="00B46BEB" w:rsidRPr="00670CE6">
        <w:rPr>
          <w:bCs/>
          <w:sz w:val="22"/>
          <w:szCs w:val="22"/>
        </w:rPr>
        <w:t xml:space="preserve">zgodnie z rozdziałem II ust. </w:t>
      </w:r>
      <w:r w:rsidR="001519C8" w:rsidRPr="00670CE6">
        <w:rPr>
          <w:bCs/>
          <w:sz w:val="22"/>
          <w:szCs w:val="22"/>
        </w:rPr>
        <w:t>4</w:t>
      </w:r>
      <w:r w:rsidR="00391693" w:rsidRPr="00670CE6">
        <w:rPr>
          <w:bCs/>
          <w:sz w:val="22"/>
          <w:szCs w:val="22"/>
        </w:rPr>
        <w:t xml:space="preserve"> punkt </w:t>
      </w:r>
      <w:r w:rsidR="00C12B6F" w:rsidRPr="00F86BD5">
        <w:rPr>
          <w:bCs/>
          <w:sz w:val="22"/>
          <w:szCs w:val="22"/>
        </w:rPr>
        <w:t>3</w:t>
      </w:r>
      <w:r w:rsidR="00B46BEB" w:rsidRPr="002A6C6D">
        <w:rPr>
          <w:bCs/>
          <w:sz w:val="22"/>
          <w:szCs w:val="22"/>
        </w:rPr>
        <w:t>) Ogłoszenia</w:t>
      </w:r>
      <w:r w:rsidR="00B46BEB" w:rsidRPr="00391693">
        <w:rPr>
          <w:b/>
          <w:bCs/>
          <w:sz w:val="22"/>
          <w:szCs w:val="22"/>
        </w:rPr>
        <w:t xml:space="preserve"> </w:t>
      </w:r>
      <w:r w:rsidR="00391693" w:rsidRPr="00391693">
        <w:rPr>
          <w:b/>
          <w:bCs/>
          <w:sz w:val="22"/>
          <w:szCs w:val="22"/>
        </w:rPr>
        <w:t xml:space="preserve">- </w:t>
      </w:r>
      <w:r w:rsidR="00B46BEB" w:rsidRPr="00391693">
        <w:rPr>
          <w:sz w:val="22"/>
          <w:szCs w:val="22"/>
        </w:rPr>
        <w:t xml:space="preserve"> (1 </w:t>
      </w:r>
      <w:r w:rsidR="008456CA">
        <w:rPr>
          <w:sz w:val="22"/>
          <w:szCs w:val="22"/>
        </w:rPr>
        <w:t>komplet</w:t>
      </w:r>
      <w:r w:rsidR="00B46BEB" w:rsidRPr="00391693">
        <w:rPr>
          <w:sz w:val="22"/>
          <w:szCs w:val="22"/>
        </w:rPr>
        <w:t>)</w:t>
      </w:r>
      <w:r w:rsidR="0007215D">
        <w:rPr>
          <w:bCs/>
          <w:sz w:val="22"/>
          <w:szCs w:val="22"/>
        </w:rPr>
        <w:t>:</w:t>
      </w:r>
    </w:p>
    <w:p w14:paraId="3F9BFA12" w14:textId="77777777" w:rsidR="00B05A83" w:rsidRPr="002A6C6D" w:rsidRDefault="005C3E9E" w:rsidP="00B05A83">
      <w:pPr>
        <w:pStyle w:val="Tekstpodstawowy32"/>
        <w:spacing w:after="60" w:line="276" w:lineRule="auto"/>
        <w:ind w:left="851" w:right="141"/>
        <w:rPr>
          <w:sz w:val="22"/>
          <w:szCs w:val="22"/>
        </w:rPr>
      </w:pPr>
      <w:r w:rsidRPr="00C036B2">
        <w:rPr>
          <w:bCs/>
          <w:sz w:val="22"/>
          <w:szCs w:val="22"/>
        </w:rPr>
        <w:t>…………………………………………………………………………………………………………</w:t>
      </w:r>
      <w:r w:rsidR="00B05A83" w:rsidRPr="002A6C6D">
        <w:rPr>
          <w:bCs/>
          <w:sz w:val="22"/>
          <w:szCs w:val="22"/>
        </w:rPr>
        <w:t>………………………………………………………………………………………………………….</w:t>
      </w:r>
    </w:p>
    <w:p w14:paraId="182E1DD8" w14:textId="0F639FE8" w:rsidR="00105CC6" w:rsidRPr="00B134AD" w:rsidRDefault="005C3E9E" w:rsidP="00B134AD">
      <w:pPr>
        <w:spacing w:after="120" w:line="276" w:lineRule="auto"/>
        <w:ind w:left="284"/>
        <w:jc w:val="center"/>
        <w:rPr>
          <w:i/>
          <w:sz w:val="18"/>
        </w:rPr>
      </w:pPr>
      <w:r w:rsidRPr="005C3E9E">
        <w:rPr>
          <w:i/>
          <w:sz w:val="18"/>
        </w:rPr>
        <w:t>(należy wskazać producenta, typ, model, numer katalogowy oferowanego asortymentu)</w:t>
      </w:r>
    </w:p>
    <w:p w14:paraId="1775C2AB" w14:textId="77777777" w:rsidR="00592A24" w:rsidRPr="00C036B2" w:rsidRDefault="00592A24" w:rsidP="00592A24">
      <w:pPr>
        <w:spacing w:line="276" w:lineRule="auto"/>
        <w:ind w:left="426"/>
        <w:rPr>
          <w:i/>
          <w:sz w:val="18"/>
        </w:rPr>
      </w:pPr>
      <w:r w:rsidRPr="00C036B2">
        <w:rPr>
          <w:i/>
          <w:sz w:val="18"/>
        </w:rPr>
        <w:t>UWAGA:</w:t>
      </w:r>
    </w:p>
    <w:p w14:paraId="1BB9E8A6" w14:textId="0D1ACF9A" w:rsidR="00592A24" w:rsidRPr="00C036B2" w:rsidRDefault="00592A24" w:rsidP="00592A24">
      <w:pPr>
        <w:spacing w:after="200" w:line="276" w:lineRule="auto"/>
        <w:ind w:left="425"/>
        <w:jc w:val="both"/>
        <w:rPr>
          <w:i/>
          <w:sz w:val="18"/>
        </w:rPr>
      </w:pPr>
      <w:r w:rsidRPr="00C036B2">
        <w:rPr>
          <w:i/>
          <w:sz w:val="18"/>
        </w:rPr>
        <w:t xml:space="preserve">Wykonawca zobowiązany jest dołączyć do oferty </w:t>
      </w:r>
      <w:r w:rsidRPr="00C036B2">
        <w:rPr>
          <w:i/>
          <w:sz w:val="18"/>
          <w:u w:val="single"/>
        </w:rPr>
        <w:t>Specyfikacje Techniczne oferowanych urządzeń</w:t>
      </w:r>
      <w:r w:rsidRPr="00C036B2">
        <w:rPr>
          <w:i/>
          <w:sz w:val="18"/>
        </w:rPr>
        <w:t xml:space="preserve"> (katalogi, broszury, karty katalogowe, itp.) potwierdzające, że oferowany przez Wykonawcę sprzęt spełnia wymagania określone w </w:t>
      </w:r>
      <w:r w:rsidR="00C74FCE">
        <w:rPr>
          <w:i/>
          <w:sz w:val="18"/>
        </w:rPr>
        <w:t>r</w:t>
      </w:r>
      <w:r w:rsidRPr="00C036B2">
        <w:rPr>
          <w:i/>
          <w:sz w:val="18"/>
        </w:rPr>
        <w:t xml:space="preserve">ozdziale II Ogłoszenia </w:t>
      </w:r>
      <w:r w:rsidR="00670CE6">
        <w:rPr>
          <w:i/>
          <w:sz w:val="18"/>
        </w:rPr>
        <w:br/>
      </w:r>
      <w:r w:rsidRPr="00C036B2">
        <w:rPr>
          <w:i/>
          <w:sz w:val="18"/>
        </w:rPr>
        <w:t>o zamówieniu z dziedziny nauki.</w:t>
      </w:r>
    </w:p>
    <w:p w14:paraId="461EE991" w14:textId="6FFBE5A5"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Oferujemy </w:t>
      </w:r>
      <w:r w:rsidRPr="00C036B2">
        <w:rPr>
          <w:b/>
          <w:sz w:val="22"/>
          <w:szCs w:val="22"/>
        </w:rPr>
        <w:t>okres gwarancji</w:t>
      </w:r>
      <w:r w:rsidRPr="00C036B2">
        <w:rPr>
          <w:sz w:val="22"/>
          <w:szCs w:val="22"/>
        </w:rPr>
        <w:t xml:space="preserve"> na przedmiot zamówienia  </w:t>
      </w:r>
      <w:r w:rsidRPr="00C036B2">
        <w:rPr>
          <w:b/>
          <w:sz w:val="22"/>
          <w:szCs w:val="22"/>
        </w:rPr>
        <w:t>……….</w:t>
      </w:r>
      <w:r w:rsidR="005C3E9E">
        <w:rPr>
          <w:b/>
          <w:sz w:val="22"/>
          <w:szCs w:val="22"/>
        </w:rPr>
        <w:t xml:space="preserve"> </w:t>
      </w:r>
      <w:r w:rsidRPr="00C036B2">
        <w:rPr>
          <w:b/>
          <w:sz w:val="22"/>
          <w:szCs w:val="22"/>
        </w:rPr>
        <w:t>miesięcy</w:t>
      </w:r>
      <w:r w:rsidRPr="00C036B2">
        <w:rPr>
          <w:sz w:val="22"/>
          <w:szCs w:val="22"/>
        </w:rPr>
        <w:t xml:space="preserve"> (nie mniej niż </w:t>
      </w:r>
      <w:r w:rsidR="004F5855" w:rsidRPr="00C036B2">
        <w:rPr>
          <w:sz w:val="22"/>
          <w:szCs w:val="22"/>
        </w:rPr>
        <w:t>12</w:t>
      </w:r>
      <w:r w:rsidRPr="00C036B2">
        <w:rPr>
          <w:sz w:val="22"/>
          <w:szCs w:val="22"/>
        </w:rPr>
        <w:t xml:space="preserve"> miesięcy), liczony od dnia podpisania przez Zamawiającego protokołu odbioru przedmiotu zamówienia bez zastrzeżeń. </w:t>
      </w:r>
    </w:p>
    <w:p w14:paraId="2AF34189" w14:textId="2F202021"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Oferujemy dostawę </w:t>
      </w:r>
      <w:r w:rsidR="00B76B2D">
        <w:rPr>
          <w:sz w:val="22"/>
          <w:szCs w:val="22"/>
        </w:rPr>
        <w:t>nie później niż</w:t>
      </w:r>
      <w:r w:rsidRPr="00C036B2">
        <w:rPr>
          <w:sz w:val="22"/>
          <w:szCs w:val="22"/>
        </w:rPr>
        <w:t xml:space="preserve"> </w:t>
      </w:r>
      <w:r w:rsidR="00391693">
        <w:rPr>
          <w:sz w:val="22"/>
          <w:szCs w:val="22"/>
        </w:rPr>
        <w:t xml:space="preserve">w </w:t>
      </w:r>
      <w:r w:rsidR="00391693" w:rsidRPr="00670CE6">
        <w:rPr>
          <w:sz w:val="22"/>
          <w:szCs w:val="22"/>
        </w:rPr>
        <w:t xml:space="preserve">terminie </w:t>
      </w:r>
      <w:r w:rsidR="005C3E9E" w:rsidRPr="00670CE6">
        <w:rPr>
          <w:b/>
          <w:sz w:val="22"/>
          <w:szCs w:val="22"/>
        </w:rPr>
        <w:t>1</w:t>
      </w:r>
      <w:r w:rsidR="006637E2" w:rsidRPr="00670CE6">
        <w:rPr>
          <w:b/>
          <w:sz w:val="22"/>
          <w:szCs w:val="22"/>
        </w:rPr>
        <w:t>8</w:t>
      </w:r>
      <w:r w:rsidR="00DD1F43" w:rsidRPr="00670CE6">
        <w:rPr>
          <w:b/>
          <w:sz w:val="22"/>
          <w:szCs w:val="22"/>
        </w:rPr>
        <w:t xml:space="preserve"> tygodni</w:t>
      </w:r>
      <w:r w:rsidRPr="00670CE6">
        <w:rPr>
          <w:sz w:val="22"/>
          <w:szCs w:val="22"/>
        </w:rPr>
        <w:t xml:space="preserve"> od d</w:t>
      </w:r>
      <w:r w:rsidR="004B098F" w:rsidRPr="00670CE6">
        <w:rPr>
          <w:sz w:val="22"/>
          <w:szCs w:val="22"/>
        </w:rPr>
        <w:t>nia</w:t>
      </w:r>
      <w:r w:rsidRPr="00670CE6">
        <w:rPr>
          <w:sz w:val="22"/>
          <w:szCs w:val="22"/>
        </w:rPr>
        <w:t xml:space="preserve"> podpisania umowy do siedziby Zamawiającego -  ul. Powstańców Warszawy 55, 81-712 Sopot</w:t>
      </w:r>
      <w:r w:rsidR="00B76B2D" w:rsidRPr="00670CE6">
        <w:rPr>
          <w:sz w:val="22"/>
          <w:szCs w:val="22"/>
        </w:rPr>
        <w:t>, Polska</w:t>
      </w:r>
      <w:r w:rsidRPr="00C036B2">
        <w:rPr>
          <w:sz w:val="22"/>
          <w:szCs w:val="22"/>
        </w:rPr>
        <w:t xml:space="preserve">. </w:t>
      </w:r>
    </w:p>
    <w:p w14:paraId="5A94F48C" w14:textId="77777777" w:rsidR="00DD1F43" w:rsidRPr="00C036B2" w:rsidRDefault="00DD1F43"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Oświadczamy, że cena oferty zawiera wszystkie koszty, jakie poniesie Zamawiający w przypadku wyboru niniejszej oferty. </w:t>
      </w:r>
    </w:p>
    <w:p w14:paraId="5125E0C9" w14:textId="77777777"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Potwierdzamy, iż nie uczestniczymy w jakiejkolwiek innej ofercie dotyczącej tego samego postępowania. </w:t>
      </w:r>
    </w:p>
    <w:p w14:paraId="352D6BD1" w14:textId="589B0B34"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Oświadczamy, że zapoznaliśmy się z treścią Ogłoszenia o zamówieniu z dziedziny nauki nr IO/ZN/</w:t>
      </w:r>
      <w:r w:rsidR="005C3E9E">
        <w:rPr>
          <w:sz w:val="22"/>
          <w:szCs w:val="22"/>
        </w:rPr>
        <w:t>2</w:t>
      </w:r>
      <w:r w:rsidRPr="00C036B2">
        <w:rPr>
          <w:sz w:val="22"/>
          <w:szCs w:val="22"/>
        </w:rPr>
        <w:t>/202</w:t>
      </w:r>
      <w:r w:rsidR="00DD1F43" w:rsidRPr="00C036B2">
        <w:rPr>
          <w:sz w:val="22"/>
          <w:szCs w:val="22"/>
        </w:rPr>
        <w:t>2</w:t>
      </w:r>
      <w:r w:rsidRPr="00C036B2">
        <w:rPr>
          <w:sz w:val="22"/>
          <w:szCs w:val="22"/>
        </w:rPr>
        <w:t xml:space="preserve"> </w:t>
      </w:r>
      <w:r w:rsidR="00670CE6">
        <w:rPr>
          <w:sz w:val="22"/>
          <w:szCs w:val="22"/>
        </w:rPr>
        <w:br/>
      </w:r>
      <w:r w:rsidRPr="00C036B2">
        <w:rPr>
          <w:sz w:val="22"/>
          <w:szCs w:val="22"/>
        </w:rPr>
        <w:t>i nie wnosimy do niego zastrzeżeń.</w:t>
      </w:r>
    </w:p>
    <w:p w14:paraId="2A8E00E0" w14:textId="77777777"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Oświadczamy, że Wykonawca spełnia wszystkie warunki określone w Ogłoszeniu, a oferowany przedmiot zamówienia spełniać będzie wymagania postawione przez Zamawiającego. </w:t>
      </w:r>
    </w:p>
    <w:p w14:paraId="1D3B1B33" w14:textId="4F09B5F0"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Oświadczamy, że uważamy się za związanych niniejszą ofertą przez okres 30 dni, który rozpoczyna się </w:t>
      </w:r>
      <w:r w:rsidR="00670CE6">
        <w:rPr>
          <w:sz w:val="22"/>
          <w:szCs w:val="22"/>
        </w:rPr>
        <w:br/>
      </w:r>
      <w:r w:rsidRPr="00C036B2">
        <w:rPr>
          <w:sz w:val="22"/>
          <w:szCs w:val="22"/>
        </w:rPr>
        <w:t xml:space="preserve">z upływem terminu składania ofert, to jest do dnia </w:t>
      </w:r>
      <w:r w:rsidR="004F5855" w:rsidRPr="00C036B2">
        <w:rPr>
          <w:sz w:val="22"/>
          <w:szCs w:val="22"/>
        </w:rPr>
        <w:t>wskazanego w rozdziale VI</w:t>
      </w:r>
      <w:r w:rsidR="00DD1F43" w:rsidRPr="00C036B2">
        <w:rPr>
          <w:sz w:val="22"/>
          <w:szCs w:val="22"/>
        </w:rPr>
        <w:t xml:space="preserve">I ust. </w:t>
      </w:r>
      <w:r w:rsidR="00C90773">
        <w:rPr>
          <w:sz w:val="22"/>
          <w:szCs w:val="22"/>
        </w:rPr>
        <w:t>9</w:t>
      </w:r>
      <w:r w:rsidRPr="00C036B2">
        <w:rPr>
          <w:sz w:val="22"/>
          <w:szCs w:val="22"/>
        </w:rPr>
        <w:t xml:space="preserve"> Ogłoszenia o zamówieniu z dziedziny nauki.</w:t>
      </w:r>
    </w:p>
    <w:p w14:paraId="7F8F36A9" w14:textId="42958F2E"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Akceptujemy warunki umowy, zgodnie ze wzorem stanowiącym </w:t>
      </w:r>
      <w:r w:rsidRPr="005C3E9E">
        <w:rPr>
          <w:b/>
          <w:sz w:val="22"/>
          <w:szCs w:val="22"/>
        </w:rPr>
        <w:t xml:space="preserve">Załącznik nr </w:t>
      </w:r>
      <w:r w:rsidR="004F5855" w:rsidRPr="005C3E9E">
        <w:rPr>
          <w:b/>
          <w:sz w:val="22"/>
          <w:szCs w:val="22"/>
        </w:rPr>
        <w:t>3</w:t>
      </w:r>
      <w:r w:rsidRPr="00C036B2">
        <w:rPr>
          <w:sz w:val="22"/>
          <w:szCs w:val="22"/>
        </w:rPr>
        <w:t xml:space="preserve"> do Ogłoszenia. </w:t>
      </w:r>
      <w:r w:rsidR="00670CE6">
        <w:rPr>
          <w:sz w:val="22"/>
          <w:szCs w:val="22"/>
        </w:rPr>
        <w:br/>
      </w:r>
      <w:r w:rsidRPr="00C036B2">
        <w:rPr>
          <w:sz w:val="22"/>
          <w:szCs w:val="22"/>
        </w:rPr>
        <w:t xml:space="preserve">W przypadku wyboru naszej oferty zobowiązujemy się do zawarcia umowy zgodnie z tymi postanowieniami, w wyznaczonym przez </w:t>
      </w:r>
      <w:r w:rsidRPr="002157AE">
        <w:rPr>
          <w:sz w:val="22"/>
          <w:szCs w:val="22"/>
        </w:rPr>
        <w:t>Zamawiającego terminie</w:t>
      </w:r>
      <w:r w:rsidR="003020C4" w:rsidRPr="00670CE6">
        <w:rPr>
          <w:sz w:val="22"/>
          <w:szCs w:val="22"/>
        </w:rPr>
        <w:t>.</w:t>
      </w:r>
    </w:p>
    <w:p w14:paraId="3430E802" w14:textId="43092091"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b/>
          <w:sz w:val="22"/>
          <w:szCs w:val="22"/>
        </w:rPr>
        <w:lastRenderedPageBreak/>
        <w:t>Nie zamierzamy / Zamierzamy</w:t>
      </w:r>
      <w:r w:rsidRPr="001E6D21">
        <w:rPr>
          <w:rStyle w:val="Odwoanieprzypisudolnego"/>
        </w:rPr>
        <w:footnoteReference w:id="3"/>
      </w:r>
      <w:r w:rsidRPr="00C036B2">
        <w:rPr>
          <w:sz w:val="22"/>
          <w:szCs w:val="22"/>
          <w:vertAlign w:val="superscript"/>
        </w:rPr>
        <w:t xml:space="preserve"> </w:t>
      </w:r>
      <w:r w:rsidRPr="00C036B2">
        <w:rPr>
          <w:sz w:val="22"/>
          <w:szCs w:val="22"/>
        </w:rPr>
        <w:t>podwykonawcy/com następującą część/części zamówienia…………… ..........................................................................................................................................................................</w:t>
      </w:r>
      <w:r w:rsidR="004F5855" w:rsidRPr="00C036B2">
        <w:rPr>
          <w:sz w:val="22"/>
          <w:szCs w:val="22"/>
        </w:rPr>
        <w:t>..</w:t>
      </w:r>
    </w:p>
    <w:p w14:paraId="53415CE2" w14:textId="5375B25D" w:rsidR="00592A24" w:rsidRPr="00C036B2" w:rsidRDefault="00592A24" w:rsidP="00592A24">
      <w:pPr>
        <w:widowControl w:val="0"/>
        <w:spacing w:after="120"/>
        <w:ind w:left="426"/>
        <w:jc w:val="both"/>
        <w:rPr>
          <w:sz w:val="22"/>
          <w:szCs w:val="22"/>
        </w:rPr>
      </w:pPr>
      <w:r w:rsidRPr="00C036B2">
        <w:rPr>
          <w:b/>
          <w:sz w:val="22"/>
          <w:szCs w:val="22"/>
        </w:rPr>
        <w:t>Nazwa podwykonawcy/ów</w:t>
      </w:r>
      <w:r w:rsidRPr="001E6D21">
        <w:rPr>
          <w:rStyle w:val="Odwoanieprzypisudolnego"/>
        </w:rPr>
        <w:footnoteReference w:id="4"/>
      </w:r>
      <w:r w:rsidRPr="00C036B2">
        <w:rPr>
          <w:b/>
          <w:sz w:val="22"/>
          <w:szCs w:val="22"/>
        </w:rPr>
        <w:t xml:space="preserve"> </w:t>
      </w:r>
      <w:r w:rsidRPr="00C036B2">
        <w:rPr>
          <w:sz w:val="22"/>
          <w:szCs w:val="22"/>
        </w:rPr>
        <w:t>…………………………………….…………………………………</w:t>
      </w:r>
      <w:r w:rsidR="004F5855" w:rsidRPr="00C036B2">
        <w:rPr>
          <w:sz w:val="22"/>
          <w:szCs w:val="22"/>
        </w:rPr>
        <w:t>………...</w:t>
      </w:r>
      <w:r w:rsidRPr="00C036B2">
        <w:rPr>
          <w:sz w:val="22"/>
          <w:szCs w:val="22"/>
        </w:rPr>
        <w:t>.</w:t>
      </w:r>
    </w:p>
    <w:p w14:paraId="5B23BD15" w14:textId="74A738FF" w:rsidR="00592A24" w:rsidRPr="00C036B2" w:rsidRDefault="00592A24" w:rsidP="00670CE6">
      <w:pPr>
        <w:numPr>
          <w:ilvl w:val="0"/>
          <w:numId w:val="21"/>
        </w:numPr>
        <w:tabs>
          <w:tab w:val="clear" w:pos="360"/>
        </w:tabs>
        <w:suppressAutoHyphens/>
        <w:spacing w:line="276" w:lineRule="auto"/>
        <w:ind w:left="425" w:hanging="425"/>
        <w:jc w:val="both"/>
        <w:rPr>
          <w:sz w:val="22"/>
          <w:szCs w:val="22"/>
        </w:rPr>
      </w:pPr>
      <w:r w:rsidRPr="00C036B2">
        <w:rPr>
          <w:sz w:val="22"/>
          <w:szCs w:val="22"/>
        </w:rPr>
        <w:t>W przypadku wyboru naszej oferty do realizacji w/w zamówienia, umowa ze strony Wykonawcy będzie podpisana przez: ……………………………………………….…………………………………</w:t>
      </w:r>
      <w:r w:rsidR="004F5855" w:rsidRPr="00C036B2">
        <w:rPr>
          <w:sz w:val="22"/>
          <w:szCs w:val="22"/>
        </w:rPr>
        <w:t>……………</w:t>
      </w:r>
      <w:r w:rsidRPr="00C036B2">
        <w:rPr>
          <w:sz w:val="22"/>
          <w:szCs w:val="22"/>
        </w:rPr>
        <w:t xml:space="preserve"> </w:t>
      </w:r>
    </w:p>
    <w:p w14:paraId="0519AB05" w14:textId="77777777" w:rsidR="00592A24" w:rsidRPr="00670CE6" w:rsidRDefault="00592A24" w:rsidP="00592A24">
      <w:pPr>
        <w:spacing w:after="200" w:line="276" w:lineRule="auto"/>
        <w:jc w:val="center"/>
        <w:rPr>
          <w:i/>
          <w:sz w:val="18"/>
          <w:szCs w:val="18"/>
        </w:rPr>
      </w:pPr>
      <w:r w:rsidRPr="00670CE6">
        <w:rPr>
          <w:i/>
          <w:sz w:val="18"/>
          <w:szCs w:val="18"/>
        </w:rPr>
        <w:t>( podać imiona i nazwiska oraz stanowisko/uprawnienie do reprezentacji)</w:t>
      </w:r>
    </w:p>
    <w:p w14:paraId="44C290DE" w14:textId="77777777" w:rsidR="00592A24" w:rsidRPr="00C036B2" w:rsidRDefault="00592A24" w:rsidP="00227C4B">
      <w:pPr>
        <w:numPr>
          <w:ilvl w:val="0"/>
          <w:numId w:val="21"/>
        </w:numPr>
        <w:tabs>
          <w:tab w:val="clear" w:pos="360"/>
        </w:tabs>
        <w:suppressAutoHyphens/>
        <w:spacing w:after="100" w:line="276" w:lineRule="auto"/>
        <w:ind w:left="426" w:hanging="426"/>
        <w:jc w:val="both"/>
        <w:rPr>
          <w:sz w:val="22"/>
          <w:szCs w:val="22"/>
        </w:rPr>
      </w:pPr>
      <w:r w:rsidRPr="00C036B2">
        <w:rPr>
          <w:sz w:val="22"/>
          <w:szCs w:val="22"/>
        </w:rPr>
        <w:t xml:space="preserve">Dane Kontaktowe Wykonawcy: </w:t>
      </w:r>
    </w:p>
    <w:p w14:paraId="773C7B5F" w14:textId="31BF4918" w:rsidR="00592A24" w:rsidRPr="00C036B2" w:rsidRDefault="00592A24" w:rsidP="00592A24">
      <w:pPr>
        <w:pStyle w:val="Akapitzlist"/>
        <w:spacing w:after="120"/>
        <w:ind w:left="425"/>
        <w:contextualSpacing w:val="0"/>
        <w:jc w:val="both"/>
        <w:rPr>
          <w:sz w:val="22"/>
          <w:szCs w:val="22"/>
          <w:lang w:val="de-DE"/>
        </w:rPr>
      </w:pPr>
      <w:r w:rsidRPr="00C036B2">
        <w:rPr>
          <w:sz w:val="22"/>
          <w:szCs w:val="22"/>
          <w:lang w:val="de-DE"/>
        </w:rPr>
        <w:t>Internet : ht</w:t>
      </w:r>
      <w:r w:rsidR="00F122A8" w:rsidRPr="00C036B2">
        <w:rPr>
          <w:sz w:val="22"/>
          <w:szCs w:val="22"/>
          <w:lang w:val="de-DE"/>
        </w:rPr>
        <w:t>tp:// .......................</w:t>
      </w:r>
      <w:r w:rsidR="004F5855" w:rsidRPr="00C036B2">
        <w:rPr>
          <w:sz w:val="22"/>
          <w:szCs w:val="22"/>
          <w:lang w:val="de-DE"/>
        </w:rPr>
        <w:t>.</w:t>
      </w:r>
      <w:r w:rsidRPr="00C036B2">
        <w:rPr>
          <w:sz w:val="22"/>
          <w:szCs w:val="22"/>
          <w:lang w:val="de-DE"/>
        </w:rPr>
        <w:t>, E-mail ......</w:t>
      </w:r>
      <w:r w:rsidR="00F122A8" w:rsidRPr="00C036B2">
        <w:rPr>
          <w:sz w:val="22"/>
          <w:szCs w:val="22"/>
          <w:lang w:val="de-DE"/>
        </w:rPr>
        <w:t>.............@..........</w:t>
      </w:r>
      <w:r w:rsidR="004F5855" w:rsidRPr="00C036B2">
        <w:rPr>
          <w:sz w:val="22"/>
          <w:szCs w:val="22"/>
          <w:lang w:val="de-DE"/>
        </w:rPr>
        <w:t>......</w:t>
      </w:r>
      <w:r w:rsidRPr="00C036B2">
        <w:rPr>
          <w:sz w:val="22"/>
          <w:szCs w:val="22"/>
          <w:lang w:val="de-DE"/>
        </w:rPr>
        <w:t>,  Tel:........................, Fax: ..........................</w:t>
      </w:r>
    </w:p>
    <w:p w14:paraId="6655ECD6" w14:textId="204AF88E" w:rsidR="00592A24" w:rsidRPr="00C036B2" w:rsidRDefault="00592A24" w:rsidP="00592A24">
      <w:pPr>
        <w:pStyle w:val="Akapitzlist"/>
        <w:spacing w:after="120"/>
        <w:ind w:left="425"/>
        <w:jc w:val="both"/>
        <w:rPr>
          <w:sz w:val="22"/>
          <w:szCs w:val="22"/>
        </w:rPr>
      </w:pPr>
      <w:r w:rsidRPr="00C036B2">
        <w:rPr>
          <w:sz w:val="22"/>
          <w:szCs w:val="22"/>
        </w:rPr>
        <w:t>Imię i nazwisko osoby upoważnionej do kontaktów: .............................................................</w:t>
      </w:r>
      <w:r w:rsidR="00F122A8" w:rsidRPr="00C036B2">
        <w:rPr>
          <w:sz w:val="22"/>
          <w:szCs w:val="22"/>
        </w:rPr>
        <w:t>.........................</w:t>
      </w:r>
      <w:r w:rsidR="004F5855" w:rsidRPr="00C036B2">
        <w:rPr>
          <w:sz w:val="22"/>
          <w:szCs w:val="22"/>
        </w:rPr>
        <w:t>..</w:t>
      </w:r>
    </w:p>
    <w:p w14:paraId="096BBB5E" w14:textId="3C746957" w:rsidR="00592A24" w:rsidRPr="00C036B2" w:rsidRDefault="00592A24" w:rsidP="00592A24">
      <w:pPr>
        <w:spacing w:after="240"/>
        <w:ind w:left="425"/>
        <w:jc w:val="both"/>
        <w:rPr>
          <w:sz w:val="22"/>
          <w:szCs w:val="22"/>
        </w:rPr>
      </w:pPr>
      <w:r w:rsidRPr="00C036B2">
        <w:rPr>
          <w:sz w:val="22"/>
          <w:szCs w:val="22"/>
        </w:rPr>
        <w:t>Adres do korespondencji</w:t>
      </w:r>
      <w:r w:rsidRPr="001E6D21">
        <w:rPr>
          <w:rStyle w:val="Odwoanieprzypisudolnego"/>
        </w:rPr>
        <w:footnoteReference w:id="5"/>
      </w:r>
      <w:r w:rsidRPr="00C036B2">
        <w:rPr>
          <w:sz w:val="22"/>
          <w:szCs w:val="22"/>
        </w:rPr>
        <w:t>: ………</w:t>
      </w:r>
      <w:r w:rsidR="004F5855" w:rsidRPr="00C036B2">
        <w:rPr>
          <w:sz w:val="22"/>
          <w:szCs w:val="22"/>
        </w:rPr>
        <w:t>……………………………………………………………………………</w:t>
      </w:r>
    </w:p>
    <w:p w14:paraId="2481352E" w14:textId="55B23232" w:rsidR="004F5855" w:rsidRPr="00C036B2" w:rsidRDefault="00592A24" w:rsidP="00227C4B">
      <w:pPr>
        <w:numPr>
          <w:ilvl w:val="0"/>
          <w:numId w:val="21"/>
        </w:numPr>
        <w:tabs>
          <w:tab w:val="clear" w:pos="360"/>
        </w:tabs>
        <w:suppressAutoHyphens/>
        <w:spacing w:after="100" w:line="276" w:lineRule="auto"/>
        <w:ind w:left="426" w:hanging="426"/>
        <w:jc w:val="both"/>
        <w:rPr>
          <w:b/>
          <w:sz w:val="22"/>
          <w:szCs w:val="22"/>
        </w:rPr>
      </w:pPr>
      <w:r w:rsidRPr="00C036B2">
        <w:rPr>
          <w:b/>
          <w:sz w:val="22"/>
          <w:szCs w:val="22"/>
        </w:rPr>
        <w:t>Oświadczamy, że zostały wypełnione obowiązki informacyjne przewidziane w art. 13 lub art. 14 RODO</w:t>
      </w:r>
      <w:r w:rsidRPr="001E6D21">
        <w:rPr>
          <w:rStyle w:val="Odwoanieprzypisudolnego"/>
        </w:rPr>
        <w:footnoteReference w:id="6"/>
      </w:r>
      <w:r w:rsidRPr="00C036B2">
        <w:rPr>
          <w:b/>
          <w:sz w:val="22"/>
          <w:szCs w:val="22"/>
          <w:vertAlign w:val="superscript"/>
        </w:rPr>
        <w:t xml:space="preserve"> </w:t>
      </w:r>
      <w:r w:rsidRPr="00C036B2">
        <w:rPr>
          <w:b/>
          <w:sz w:val="22"/>
          <w:szCs w:val="22"/>
        </w:rPr>
        <w:t>wobec osób fizycznych, od których dane osobowe bezpośrednio lub pośrednio zostały pozyskane w celu ubiegania się o udzielenie zamówienia publicznego w niniejszym postępowaniu, w szczególności poinformowano te osoby, że ich dane zostaną udostępnione Zamawiającemu (Instytutowi Oceanologii PAN) i zapoznano ich z klauzulą infor</w:t>
      </w:r>
      <w:r w:rsidR="004F5855" w:rsidRPr="00C036B2">
        <w:rPr>
          <w:b/>
          <w:sz w:val="22"/>
          <w:szCs w:val="22"/>
        </w:rPr>
        <w:t xml:space="preserve">macyjną zawartą w rozdziale </w:t>
      </w:r>
      <w:r w:rsidR="00C90773">
        <w:rPr>
          <w:b/>
          <w:sz w:val="22"/>
          <w:szCs w:val="22"/>
        </w:rPr>
        <w:t>VIII</w:t>
      </w:r>
      <w:r w:rsidR="00C90773" w:rsidRPr="00C036B2">
        <w:rPr>
          <w:b/>
          <w:sz w:val="22"/>
          <w:szCs w:val="22"/>
        </w:rPr>
        <w:t xml:space="preserve"> </w:t>
      </w:r>
      <w:r w:rsidRPr="00C036B2">
        <w:rPr>
          <w:b/>
          <w:sz w:val="22"/>
          <w:szCs w:val="22"/>
        </w:rPr>
        <w:t>Ogłoszenia o zamówieniu z dziedziny nauki</w:t>
      </w:r>
      <w:r w:rsidRPr="001E6D21">
        <w:rPr>
          <w:rStyle w:val="Odwoanieprzypisudolnego"/>
        </w:rPr>
        <w:footnoteReference w:id="7"/>
      </w:r>
      <w:r w:rsidRPr="00C036B2">
        <w:rPr>
          <w:b/>
          <w:sz w:val="22"/>
          <w:szCs w:val="22"/>
        </w:rPr>
        <w:t>.</w:t>
      </w:r>
      <w:r w:rsidRPr="00C036B2">
        <w:rPr>
          <w:b/>
          <w:sz w:val="22"/>
          <w:szCs w:val="22"/>
        </w:rPr>
        <w:tab/>
      </w:r>
    </w:p>
    <w:p w14:paraId="73418D80" w14:textId="77777777" w:rsidR="004F5855" w:rsidRPr="00C036B2" w:rsidRDefault="004F5855" w:rsidP="004F5855">
      <w:pPr>
        <w:pStyle w:val="Tekstpodstawowy3"/>
        <w:tabs>
          <w:tab w:val="left" w:pos="426"/>
        </w:tabs>
        <w:autoSpaceDE w:val="0"/>
        <w:spacing w:line="276" w:lineRule="auto"/>
        <w:ind w:left="426" w:right="-3"/>
        <w:jc w:val="both"/>
        <w:rPr>
          <w:b/>
          <w:sz w:val="22"/>
          <w:szCs w:val="22"/>
        </w:rPr>
      </w:pPr>
    </w:p>
    <w:p w14:paraId="04FFAEAA" w14:textId="0BE1DF56" w:rsidR="00592A24" w:rsidRPr="00C036B2" w:rsidRDefault="00592A24" w:rsidP="004F5855">
      <w:pPr>
        <w:pStyle w:val="Tekstpodstawowy3"/>
        <w:tabs>
          <w:tab w:val="left" w:pos="426"/>
        </w:tabs>
        <w:autoSpaceDE w:val="0"/>
        <w:spacing w:line="276" w:lineRule="auto"/>
        <w:ind w:left="426" w:right="-3"/>
        <w:jc w:val="both"/>
        <w:rPr>
          <w:sz w:val="18"/>
          <w:szCs w:val="18"/>
        </w:rPr>
      </w:pPr>
      <w:r w:rsidRPr="00C036B2">
        <w:rPr>
          <w:sz w:val="22"/>
          <w:szCs w:val="22"/>
        </w:rPr>
        <w:tab/>
      </w:r>
      <w:r w:rsidRPr="00C036B2">
        <w:rPr>
          <w:sz w:val="22"/>
          <w:szCs w:val="22"/>
        </w:rPr>
        <w:tab/>
        <w:t xml:space="preserve">               </w:t>
      </w:r>
      <w:r w:rsidRPr="00C036B2">
        <w:rPr>
          <w:sz w:val="18"/>
          <w:szCs w:val="18"/>
        </w:rPr>
        <w:t xml:space="preserve">     </w:t>
      </w:r>
    </w:p>
    <w:p w14:paraId="5FDC54FF" w14:textId="77777777" w:rsidR="00592A24" w:rsidRPr="00C036B2" w:rsidRDefault="00592A24" w:rsidP="00592A24">
      <w:pPr>
        <w:ind w:left="3545" w:firstLine="709"/>
        <w:rPr>
          <w:i/>
        </w:rPr>
      </w:pPr>
      <w:r w:rsidRPr="00C036B2">
        <w:rPr>
          <w:i/>
        </w:rPr>
        <w:t>........................................................................................</w:t>
      </w:r>
    </w:p>
    <w:p w14:paraId="22B59F0B" w14:textId="33E440ED" w:rsidR="00592A24" w:rsidRPr="00C036B2" w:rsidRDefault="00592A24" w:rsidP="00592A24">
      <w:pPr>
        <w:ind w:left="3545" w:firstLine="709"/>
        <w:jc w:val="both"/>
        <w:rPr>
          <w:i/>
          <w:sz w:val="2"/>
          <w:szCs w:val="2"/>
        </w:rPr>
      </w:pPr>
      <w:r w:rsidRPr="00C036B2">
        <w:rPr>
          <w:i/>
        </w:rPr>
        <w:t xml:space="preserve">   podpis Wykonawcy lub osoby upoważnionej</w:t>
      </w:r>
    </w:p>
    <w:p w14:paraId="2CA32BC2" w14:textId="77777777" w:rsidR="00592A24" w:rsidRPr="00C036B2" w:rsidRDefault="00592A24" w:rsidP="00592A24">
      <w:pPr>
        <w:jc w:val="right"/>
        <w:rPr>
          <w:b/>
          <w:bCs/>
          <w:sz w:val="22"/>
          <w:szCs w:val="22"/>
        </w:rPr>
      </w:pPr>
      <w:r w:rsidRPr="00C036B2">
        <w:rPr>
          <w:b/>
          <w:bCs/>
          <w:sz w:val="22"/>
          <w:szCs w:val="22"/>
        </w:rPr>
        <w:br w:type="page"/>
      </w:r>
      <w:r w:rsidRPr="00C036B2">
        <w:rPr>
          <w:b/>
          <w:bCs/>
          <w:sz w:val="22"/>
          <w:szCs w:val="22"/>
        </w:rPr>
        <w:lastRenderedPageBreak/>
        <w:t>Załącznik nr 2</w:t>
      </w:r>
    </w:p>
    <w:p w14:paraId="0AD28540" w14:textId="77777777" w:rsidR="00592A24" w:rsidRPr="00C036B2" w:rsidRDefault="00592A24" w:rsidP="00592A24">
      <w:pPr>
        <w:spacing w:line="360" w:lineRule="auto"/>
        <w:ind w:left="1026"/>
        <w:jc w:val="both"/>
        <w:rPr>
          <w:b/>
          <w:sz w:val="22"/>
          <w:szCs w:val="22"/>
        </w:rPr>
      </w:pPr>
      <w:r w:rsidRPr="00C036B2">
        <w:rPr>
          <w:b/>
          <w:sz w:val="22"/>
          <w:szCs w:val="22"/>
        </w:rPr>
        <w:t>WYKONAWCA</w:t>
      </w:r>
    </w:p>
    <w:p w14:paraId="494E9E93" w14:textId="77777777" w:rsidR="00592A24" w:rsidRPr="00C036B2" w:rsidRDefault="00592A24" w:rsidP="00592A24">
      <w:pPr>
        <w:rPr>
          <w:sz w:val="22"/>
          <w:szCs w:val="22"/>
        </w:rPr>
      </w:pPr>
      <w:r w:rsidRPr="00C036B2">
        <w:rPr>
          <w:sz w:val="22"/>
          <w:szCs w:val="22"/>
        </w:rPr>
        <w:t>……………………………..….…………………</w:t>
      </w:r>
      <w:r w:rsidRPr="00C036B2">
        <w:rPr>
          <w:sz w:val="22"/>
          <w:szCs w:val="22"/>
        </w:rPr>
        <w:tab/>
      </w:r>
      <w:r w:rsidRPr="00C036B2">
        <w:rPr>
          <w:sz w:val="22"/>
          <w:szCs w:val="22"/>
        </w:rPr>
        <w:tab/>
      </w:r>
      <w:r w:rsidRPr="00C036B2">
        <w:rPr>
          <w:sz w:val="22"/>
          <w:szCs w:val="22"/>
        </w:rPr>
        <w:tab/>
        <w:t xml:space="preserve"> ..........................................................</w:t>
      </w:r>
    </w:p>
    <w:p w14:paraId="68263B53" w14:textId="77777777" w:rsidR="00592A24" w:rsidRPr="00C036B2" w:rsidRDefault="00592A24" w:rsidP="00592A24">
      <w:pPr>
        <w:spacing w:line="360" w:lineRule="auto"/>
        <w:jc w:val="both"/>
        <w:rPr>
          <w:sz w:val="22"/>
          <w:szCs w:val="22"/>
        </w:rPr>
      </w:pPr>
      <w:r w:rsidRPr="00C036B2">
        <w:rPr>
          <w:sz w:val="22"/>
          <w:szCs w:val="22"/>
        </w:rPr>
        <w:tab/>
      </w:r>
      <w:r w:rsidRPr="00C036B2">
        <w:rPr>
          <w:sz w:val="22"/>
          <w:szCs w:val="22"/>
        </w:rPr>
        <w:tab/>
      </w:r>
      <w:r w:rsidRPr="00C036B2">
        <w:rPr>
          <w:sz w:val="22"/>
          <w:szCs w:val="22"/>
        </w:rPr>
        <w:tab/>
        <w:t xml:space="preserve">  </w:t>
      </w: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t>miejscowość i data</w:t>
      </w:r>
    </w:p>
    <w:p w14:paraId="1DBEDBC3" w14:textId="77777777" w:rsidR="00592A24" w:rsidRPr="00C036B2" w:rsidRDefault="00592A24" w:rsidP="00592A24">
      <w:pPr>
        <w:spacing w:line="360" w:lineRule="auto"/>
        <w:jc w:val="both"/>
        <w:rPr>
          <w:sz w:val="22"/>
          <w:szCs w:val="22"/>
        </w:rPr>
      </w:pPr>
      <w:r w:rsidRPr="00C036B2">
        <w:rPr>
          <w:sz w:val="22"/>
          <w:szCs w:val="22"/>
        </w:rPr>
        <w:t xml:space="preserve">…………………………..….…………………… </w:t>
      </w: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r>
    </w:p>
    <w:p w14:paraId="3E017DF0" w14:textId="77777777" w:rsidR="00592A24" w:rsidRPr="00C036B2" w:rsidRDefault="00592A24" w:rsidP="00592A24">
      <w:pPr>
        <w:spacing w:line="360" w:lineRule="auto"/>
        <w:jc w:val="both"/>
        <w:rPr>
          <w:i/>
          <w:sz w:val="18"/>
          <w:szCs w:val="22"/>
        </w:rPr>
      </w:pPr>
      <w:r w:rsidRPr="00C036B2">
        <w:rPr>
          <w:i/>
          <w:sz w:val="18"/>
          <w:szCs w:val="22"/>
        </w:rPr>
        <w:t xml:space="preserve">(pełna nazwa/firma, adres, NIP, REGON, numer wpisu w </w:t>
      </w:r>
    </w:p>
    <w:p w14:paraId="5A493F92" w14:textId="77777777" w:rsidR="00592A24" w:rsidRPr="00C036B2" w:rsidRDefault="00592A24" w:rsidP="00592A24">
      <w:pPr>
        <w:spacing w:line="360" w:lineRule="auto"/>
        <w:jc w:val="both"/>
        <w:rPr>
          <w:i/>
          <w:sz w:val="18"/>
          <w:szCs w:val="22"/>
        </w:rPr>
      </w:pPr>
      <w:r w:rsidRPr="00C036B2">
        <w:rPr>
          <w:i/>
          <w:sz w:val="18"/>
          <w:szCs w:val="22"/>
        </w:rPr>
        <w:t xml:space="preserve">odpowiednim rejestrze np. KRS) </w:t>
      </w:r>
    </w:p>
    <w:p w14:paraId="4718A6A5" w14:textId="77777777" w:rsidR="00592A24" w:rsidRPr="00C036B2" w:rsidRDefault="00592A24" w:rsidP="00592A24">
      <w:pPr>
        <w:spacing w:line="360" w:lineRule="auto"/>
        <w:jc w:val="both"/>
        <w:rPr>
          <w:sz w:val="10"/>
          <w:szCs w:val="10"/>
        </w:rPr>
      </w:pPr>
    </w:p>
    <w:p w14:paraId="17BDE348" w14:textId="77777777" w:rsidR="00592A24" w:rsidRPr="00C036B2" w:rsidRDefault="00592A24" w:rsidP="00592A24">
      <w:pPr>
        <w:spacing w:line="360" w:lineRule="auto"/>
        <w:jc w:val="both"/>
        <w:rPr>
          <w:sz w:val="22"/>
          <w:szCs w:val="22"/>
        </w:rPr>
      </w:pPr>
      <w:r w:rsidRPr="00C036B2">
        <w:rPr>
          <w:sz w:val="22"/>
          <w:szCs w:val="22"/>
        </w:rPr>
        <w:t>reprezentowany przez: ……………………………</w:t>
      </w:r>
    </w:p>
    <w:p w14:paraId="6AC504BD" w14:textId="77777777" w:rsidR="00592A24" w:rsidRPr="00C036B2" w:rsidRDefault="00592A24" w:rsidP="00592A24">
      <w:pPr>
        <w:spacing w:line="360" w:lineRule="auto"/>
        <w:rPr>
          <w:b/>
          <w:sz w:val="22"/>
        </w:rPr>
      </w:pPr>
      <w:r w:rsidRPr="00C036B2">
        <w:rPr>
          <w:i/>
          <w:sz w:val="18"/>
          <w:szCs w:val="22"/>
        </w:rPr>
        <w:t>(imię, nazwisko, stanowisko / uprawnienie do  reprezentacji)</w:t>
      </w:r>
    </w:p>
    <w:p w14:paraId="2353C0B8" w14:textId="77777777" w:rsidR="00592A24" w:rsidRPr="00C036B2" w:rsidRDefault="00592A24" w:rsidP="00592A24">
      <w:pPr>
        <w:rPr>
          <w:b/>
        </w:rPr>
      </w:pPr>
    </w:p>
    <w:p w14:paraId="5F1528A3" w14:textId="77777777" w:rsidR="00592A24" w:rsidRPr="00C036B2" w:rsidRDefault="00592A24" w:rsidP="00592A24">
      <w:pPr>
        <w:ind w:left="1416"/>
        <w:jc w:val="right"/>
      </w:pPr>
    </w:p>
    <w:p w14:paraId="49C4CE3B" w14:textId="77777777" w:rsidR="00592A24" w:rsidRPr="00C036B2" w:rsidRDefault="00592A24" w:rsidP="00592A24">
      <w:pPr>
        <w:pStyle w:val="Tekstpodstawowywcity"/>
        <w:spacing w:line="360" w:lineRule="auto"/>
        <w:ind w:left="0"/>
        <w:jc w:val="center"/>
        <w:rPr>
          <w:b/>
          <w:sz w:val="22"/>
          <w:szCs w:val="22"/>
        </w:rPr>
      </w:pPr>
    </w:p>
    <w:p w14:paraId="1E287F2F" w14:textId="77777777" w:rsidR="00592A24" w:rsidRPr="00B15989" w:rsidRDefault="00592A24" w:rsidP="00592A24">
      <w:pPr>
        <w:pStyle w:val="Tekstpodstawowywcity"/>
        <w:spacing w:line="360" w:lineRule="auto"/>
        <w:ind w:left="0"/>
        <w:jc w:val="center"/>
        <w:rPr>
          <w:b/>
          <w:sz w:val="22"/>
          <w:szCs w:val="22"/>
        </w:rPr>
      </w:pPr>
      <w:r w:rsidRPr="00B15989">
        <w:rPr>
          <w:b/>
          <w:sz w:val="22"/>
          <w:szCs w:val="22"/>
        </w:rPr>
        <w:t>OŚWIADCZENIE  O  SPEŁNIANIU  WARUNKÓW  UDZIAŁU  W  POSTĘPOWANIU</w:t>
      </w:r>
    </w:p>
    <w:p w14:paraId="12A3E812" w14:textId="77777777" w:rsidR="00592A24" w:rsidRPr="00B15989" w:rsidRDefault="00592A24" w:rsidP="00592A24">
      <w:pPr>
        <w:pStyle w:val="Tekstpodstawowywcity"/>
        <w:spacing w:line="360" w:lineRule="auto"/>
        <w:ind w:left="0"/>
        <w:jc w:val="center"/>
        <w:rPr>
          <w:b/>
          <w:sz w:val="22"/>
          <w:szCs w:val="22"/>
        </w:rPr>
      </w:pPr>
    </w:p>
    <w:p w14:paraId="350AC4A5" w14:textId="7EA2AD20" w:rsidR="00592A24" w:rsidRPr="00C036B2" w:rsidRDefault="00592A24" w:rsidP="00592A24">
      <w:pPr>
        <w:pStyle w:val="Tekstpodstawowy31"/>
        <w:rPr>
          <w:sz w:val="22"/>
          <w:szCs w:val="22"/>
        </w:rPr>
      </w:pPr>
      <w:r w:rsidRPr="00B15989">
        <w:rPr>
          <w:rFonts w:eastAsia="TimesNewRomanPSMT"/>
          <w:sz w:val="22"/>
          <w:szCs w:val="22"/>
        </w:rPr>
        <w:t>Przystępując do udziału w postępowaniu na</w:t>
      </w:r>
      <w:r w:rsidRPr="00C036B2">
        <w:rPr>
          <w:rFonts w:eastAsia="TimesNewRomanPSMT"/>
          <w:sz w:val="22"/>
          <w:szCs w:val="22"/>
        </w:rPr>
        <w:t xml:space="preserve"> </w:t>
      </w:r>
      <w:r w:rsidR="00F32168" w:rsidRPr="005C3E9E">
        <w:rPr>
          <w:b/>
          <w:bCs/>
          <w:sz w:val="22"/>
          <w:szCs w:val="22"/>
        </w:rPr>
        <w:t>dostaw</w:t>
      </w:r>
      <w:r w:rsidR="00F32168">
        <w:rPr>
          <w:b/>
          <w:bCs/>
          <w:sz w:val="22"/>
          <w:szCs w:val="22"/>
        </w:rPr>
        <w:t>ę</w:t>
      </w:r>
      <w:r w:rsidR="00F32168" w:rsidRPr="005C3E9E">
        <w:rPr>
          <w:b/>
          <w:bCs/>
          <w:sz w:val="22"/>
          <w:szCs w:val="22"/>
        </w:rPr>
        <w:t xml:space="preserve"> kamery podwodnej </w:t>
      </w:r>
      <w:r w:rsidR="00321729" w:rsidRPr="00670CE6">
        <w:rPr>
          <w:b/>
          <w:bCs/>
          <w:sz w:val="22"/>
          <w:szCs w:val="22"/>
        </w:rPr>
        <w:t>do badań planktonu</w:t>
      </w:r>
      <w:r w:rsidR="00321729">
        <w:rPr>
          <w:b/>
          <w:bCs/>
        </w:rPr>
        <w:t xml:space="preserve"> </w:t>
      </w:r>
      <w:r w:rsidR="00F32168" w:rsidRPr="005C3E9E">
        <w:rPr>
          <w:b/>
          <w:bCs/>
          <w:sz w:val="22"/>
          <w:szCs w:val="22"/>
        </w:rPr>
        <w:t xml:space="preserve">wraz </w:t>
      </w:r>
      <w:r w:rsidR="00670CE6">
        <w:rPr>
          <w:b/>
          <w:bCs/>
          <w:sz w:val="22"/>
          <w:szCs w:val="22"/>
        </w:rPr>
        <w:br/>
      </w:r>
      <w:r w:rsidR="00F32168" w:rsidRPr="005C3E9E">
        <w:rPr>
          <w:b/>
          <w:bCs/>
          <w:sz w:val="22"/>
          <w:szCs w:val="22"/>
        </w:rPr>
        <w:t xml:space="preserve">z </w:t>
      </w:r>
      <w:r w:rsidR="00F94079">
        <w:rPr>
          <w:b/>
          <w:bCs/>
          <w:sz w:val="22"/>
          <w:szCs w:val="22"/>
        </w:rPr>
        <w:t>wyposażeniem</w:t>
      </w:r>
      <w:r w:rsidRPr="00C036B2">
        <w:rPr>
          <w:b/>
          <w:bCs/>
          <w:sz w:val="22"/>
          <w:szCs w:val="22"/>
        </w:rPr>
        <w:t xml:space="preserve"> </w:t>
      </w:r>
      <w:r w:rsidRPr="00C036B2">
        <w:rPr>
          <w:sz w:val="22"/>
          <w:szCs w:val="22"/>
        </w:rPr>
        <w:t>dla Instytutu Oceanologii Polskiej Akademii Nauk (nr postępowania IO/ZN/</w:t>
      </w:r>
      <w:r w:rsidR="00F32168">
        <w:rPr>
          <w:sz w:val="22"/>
          <w:szCs w:val="22"/>
        </w:rPr>
        <w:t>2</w:t>
      </w:r>
      <w:r w:rsidRPr="00C036B2">
        <w:rPr>
          <w:sz w:val="22"/>
          <w:szCs w:val="22"/>
        </w:rPr>
        <w:t>/202</w:t>
      </w:r>
      <w:r w:rsidR="00DD1F43" w:rsidRPr="00C036B2">
        <w:rPr>
          <w:sz w:val="22"/>
          <w:szCs w:val="22"/>
        </w:rPr>
        <w:t>2</w:t>
      </w:r>
      <w:r w:rsidRPr="00C036B2">
        <w:rPr>
          <w:sz w:val="22"/>
          <w:szCs w:val="22"/>
        </w:rPr>
        <w:t>)</w:t>
      </w:r>
      <w:r w:rsidRPr="00C036B2">
        <w:rPr>
          <w:rFonts w:eastAsia="TimesNewRomanPSMT"/>
          <w:sz w:val="22"/>
          <w:szCs w:val="22"/>
        </w:rPr>
        <w:t xml:space="preserve"> oświadczam, że Wykonawca, którego reprezentuję spełnia warunki udziału w postępowaniu,</w:t>
      </w:r>
      <w:r w:rsidRPr="00C036B2">
        <w:rPr>
          <w:sz w:val="22"/>
          <w:szCs w:val="22"/>
        </w:rPr>
        <w:t xml:space="preserve"> tj.:</w:t>
      </w:r>
    </w:p>
    <w:p w14:paraId="7926BA11" w14:textId="77777777" w:rsidR="00592A24" w:rsidRPr="00C036B2" w:rsidRDefault="00592A24" w:rsidP="00592A24">
      <w:pPr>
        <w:pStyle w:val="Tekstpodstawowy31"/>
        <w:spacing w:line="240" w:lineRule="auto"/>
        <w:rPr>
          <w:sz w:val="22"/>
          <w:szCs w:val="22"/>
        </w:rPr>
      </w:pPr>
    </w:p>
    <w:p w14:paraId="5DBD0CFE" w14:textId="77777777" w:rsidR="00592A24" w:rsidRPr="00C036B2" w:rsidRDefault="00592A24" w:rsidP="00592A24">
      <w:pPr>
        <w:autoSpaceDE w:val="0"/>
        <w:ind w:left="709" w:hanging="283"/>
        <w:jc w:val="both"/>
        <w:rPr>
          <w:sz w:val="22"/>
          <w:szCs w:val="22"/>
        </w:rPr>
      </w:pPr>
    </w:p>
    <w:p w14:paraId="38A85EFD" w14:textId="77777777" w:rsidR="00592A24" w:rsidRPr="00C036B2" w:rsidRDefault="00592A24" w:rsidP="00227C4B">
      <w:pPr>
        <w:numPr>
          <w:ilvl w:val="0"/>
          <w:numId w:val="37"/>
        </w:numPr>
        <w:tabs>
          <w:tab w:val="clear" w:pos="720"/>
        </w:tabs>
        <w:suppressAutoHyphens/>
        <w:autoSpaceDE w:val="0"/>
        <w:spacing w:after="240"/>
        <w:ind w:left="567" w:hanging="360"/>
        <w:jc w:val="both"/>
        <w:rPr>
          <w:sz w:val="22"/>
          <w:szCs w:val="22"/>
        </w:rPr>
      </w:pPr>
      <w:r w:rsidRPr="00C036B2">
        <w:rPr>
          <w:sz w:val="22"/>
          <w:szCs w:val="22"/>
        </w:rPr>
        <w:t xml:space="preserve">posiada zdolność do występowania w obrocie gospodarczym – </w:t>
      </w:r>
      <w:r w:rsidRPr="00C036B2">
        <w:rPr>
          <w:i/>
          <w:sz w:val="22"/>
          <w:szCs w:val="22"/>
        </w:rPr>
        <w:t>Zamawiający nie precyzuje tego warunku</w:t>
      </w:r>
      <w:r w:rsidRPr="00C036B2">
        <w:rPr>
          <w:sz w:val="22"/>
          <w:szCs w:val="22"/>
        </w:rPr>
        <w:t>;</w:t>
      </w:r>
    </w:p>
    <w:p w14:paraId="2E50ED46" w14:textId="6FC465C2" w:rsidR="00592A24" w:rsidRPr="00C036B2" w:rsidRDefault="00592A24" w:rsidP="00227C4B">
      <w:pPr>
        <w:numPr>
          <w:ilvl w:val="0"/>
          <w:numId w:val="37"/>
        </w:numPr>
        <w:tabs>
          <w:tab w:val="clear" w:pos="720"/>
        </w:tabs>
        <w:suppressAutoHyphens/>
        <w:autoSpaceDE w:val="0"/>
        <w:spacing w:after="240"/>
        <w:ind w:left="567" w:hanging="360"/>
        <w:jc w:val="both"/>
        <w:rPr>
          <w:sz w:val="22"/>
          <w:szCs w:val="22"/>
        </w:rPr>
      </w:pPr>
      <w:r w:rsidRPr="00C036B2">
        <w:rPr>
          <w:sz w:val="22"/>
          <w:szCs w:val="22"/>
        </w:rPr>
        <w:t xml:space="preserve">posiada uprawnienia do prowadzenia określonej działalności gospodarczej lub zawodowej, o ile wynika to z odrębnych przepisów – </w:t>
      </w:r>
      <w:r w:rsidRPr="00C036B2">
        <w:rPr>
          <w:i/>
          <w:sz w:val="22"/>
          <w:szCs w:val="22"/>
        </w:rPr>
        <w:t>Zamawiający nie precyzuje tego warunku</w:t>
      </w:r>
      <w:r w:rsidRPr="00C036B2">
        <w:rPr>
          <w:sz w:val="22"/>
          <w:szCs w:val="22"/>
        </w:rPr>
        <w:t>;</w:t>
      </w:r>
    </w:p>
    <w:p w14:paraId="71AB5657" w14:textId="77777777" w:rsidR="00592A24" w:rsidRPr="00C036B2" w:rsidRDefault="00592A24" w:rsidP="00227C4B">
      <w:pPr>
        <w:numPr>
          <w:ilvl w:val="0"/>
          <w:numId w:val="37"/>
        </w:numPr>
        <w:tabs>
          <w:tab w:val="clear" w:pos="720"/>
        </w:tabs>
        <w:suppressAutoHyphens/>
        <w:autoSpaceDE w:val="0"/>
        <w:spacing w:after="240"/>
        <w:ind w:left="567" w:hanging="360"/>
        <w:jc w:val="both"/>
        <w:rPr>
          <w:sz w:val="22"/>
          <w:szCs w:val="22"/>
        </w:rPr>
      </w:pPr>
      <w:r w:rsidRPr="00C036B2">
        <w:rPr>
          <w:sz w:val="22"/>
          <w:szCs w:val="22"/>
        </w:rPr>
        <w:t xml:space="preserve">posiada sytuację ekonomiczną i finansową - </w:t>
      </w:r>
      <w:r w:rsidRPr="00C036B2">
        <w:rPr>
          <w:i/>
          <w:sz w:val="22"/>
          <w:szCs w:val="22"/>
        </w:rPr>
        <w:t>zapewniającą wykonanie zamówienia</w:t>
      </w:r>
      <w:r w:rsidRPr="00C036B2">
        <w:rPr>
          <w:sz w:val="22"/>
          <w:szCs w:val="22"/>
        </w:rPr>
        <w:t>;</w:t>
      </w:r>
    </w:p>
    <w:p w14:paraId="551C457C" w14:textId="0752703B" w:rsidR="00592A24" w:rsidRPr="00C036B2" w:rsidRDefault="00592A24" w:rsidP="00227C4B">
      <w:pPr>
        <w:numPr>
          <w:ilvl w:val="0"/>
          <w:numId w:val="37"/>
        </w:numPr>
        <w:suppressAutoHyphens/>
        <w:autoSpaceDE w:val="0"/>
        <w:spacing w:after="240"/>
        <w:ind w:left="567" w:hanging="360"/>
        <w:jc w:val="both"/>
        <w:rPr>
          <w:sz w:val="22"/>
          <w:szCs w:val="22"/>
        </w:rPr>
      </w:pPr>
      <w:r w:rsidRPr="00C036B2">
        <w:rPr>
          <w:sz w:val="22"/>
          <w:szCs w:val="22"/>
        </w:rPr>
        <w:t xml:space="preserve">posiada zdolność techniczną lub zawodową - w zakresie wiedzy i doświadczenia: </w:t>
      </w:r>
      <w:r w:rsidRPr="00C036B2">
        <w:rPr>
          <w:i/>
          <w:sz w:val="22"/>
          <w:szCs w:val="22"/>
        </w:rPr>
        <w:t xml:space="preserve">w postaci należytego wykonania, a w przypadku świadczeń okresowych lub ciągłych również wykonywania, w okresie ostatnich trzech lat przed upływem terminu składania ofert, a jeżeli okres prowadzenia działalności jest krótszy – to w tym okresie, </w:t>
      </w:r>
      <w:r w:rsidR="00391693">
        <w:rPr>
          <w:i/>
          <w:sz w:val="22"/>
          <w:szCs w:val="22"/>
        </w:rPr>
        <w:t xml:space="preserve">co najmniej </w:t>
      </w:r>
      <w:r w:rsidRPr="00C036B2">
        <w:rPr>
          <w:b/>
          <w:i/>
          <w:sz w:val="22"/>
          <w:szCs w:val="22"/>
        </w:rPr>
        <w:t>dwóch dostaw</w:t>
      </w:r>
      <w:r w:rsidRPr="00C036B2">
        <w:rPr>
          <w:i/>
          <w:sz w:val="22"/>
          <w:szCs w:val="22"/>
        </w:rPr>
        <w:t xml:space="preserve"> odpowiadających przedmiotowi zamówienia, tj. </w:t>
      </w:r>
      <w:r w:rsidR="00DD1F43" w:rsidRPr="00C036B2">
        <w:rPr>
          <w:b/>
          <w:i/>
          <w:sz w:val="22"/>
          <w:szCs w:val="22"/>
        </w:rPr>
        <w:t xml:space="preserve">obejmujących dostawę </w:t>
      </w:r>
      <w:r w:rsidR="0099664D">
        <w:rPr>
          <w:b/>
          <w:i/>
          <w:sz w:val="22"/>
          <w:szCs w:val="22"/>
        </w:rPr>
        <w:t>kamery podwodnej</w:t>
      </w:r>
      <w:r w:rsidR="00DD1F43" w:rsidRPr="00C036B2">
        <w:rPr>
          <w:b/>
          <w:i/>
          <w:sz w:val="22"/>
          <w:szCs w:val="22"/>
        </w:rPr>
        <w:t xml:space="preserve"> o wartości </w:t>
      </w:r>
      <w:r w:rsidR="008456CA">
        <w:rPr>
          <w:b/>
          <w:i/>
          <w:sz w:val="22"/>
          <w:szCs w:val="22"/>
        </w:rPr>
        <w:t>minimum</w:t>
      </w:r>
      <w:r w:rsidR="00DD1F43" w:rsidRPr="00C036B2">
        <w:rPr>
          <w:b/>
          <w:i/>
          <w:sz w:val="22"/>
          <w:szCs w:val="22"/>
        </w:rPr>
        <w:t xml:space="preserve"> </w:t>
      </w:r>
      <w:r w:rsidR="0099664D">
        <w:rPr>
          <w:b/>
          <w:i/>
          <w:sz w:val="22"/>
          <w:szCs w:val="22"/>
        </w:rPr>
        <w:t>80</w:t>
      </w:r>
      <w:r w:rsidR="00DD1F43" w:rsidRPr="00C036B2">
        <w:rPr>
          <w:b/>
          <w:i/>
          <w:sz w:val="22"/>
          <w:szCs w:val="22"/>
        </w:rPr>
        <w:t>.000 zł brutto każda</w:t>
      </w:r>
      <w:r w:rsidRPr="00C036B2">
        <w:rPr>
          <w:b/>
          <w:bCs/>
          <w:i/>
          <w:sz w:val="22"/>
          <w:szCs w:val="22"/>
        </w:rPr>
        <w:t>.</w:t>
      </w:r>
      <w:r w:rsidRPr="00C036B2">
        <w:rPr>
          <w:sz w:val="22"/>
          <w:szCs w:val="22"/>
        </w:rPr>
        <w:t xml:space="preserve"> </w:t>
      </w:r>
    </w:p>
    <w:p w14:paraId="4DF6EECA" w14:textId="6392F6D6" w:rsidR="00592A24" w:rsidRDefault="00592A24" w:rsidP="00592A24">
      <w:pPr>
        <w:autoSpaceDE w:val="0"/>
        <w:ind w:left="709" w:hanging="283"/>
        <w:jc w:val="both"/>
        <w:rPr>
          <w:sz w:val="22"/>
          <w:szCs w:val="22"/>
        </w:rPr>
      </w:pPr>
    </w:p>
    <w:p w14:paraId="1814587F" w14:textId="4BB245C3" w:rsidR="001519C8" w:rsidRDefault="001519C8" w:rsidP="00592A24">
      <w:pPr>
        <w:autoSpaceDE w:val="0"/>
        <w:ind w:left="709" w:hanging="283"/>
        <w:jc w:val="both"/>
        <w:rPr>
          <w:sz w:val="22"/>
          <w:szCs w:val="22"/>
        </w:rPr>
      </w:pPr>
    </w:p>
    <w:p w14:paraId="112B1585" w14:textId="2A3C18EF" w:rsidR="001519C8" w:rsidRDefault="001519C8" w:rsidP="00592A24">
      <w:pPr>
        <w:autoSpaceDE w:val="0"/>
        <w:ind w:left="709" w:hanging="283"/>
        <w:jc w:val="both"/>
        <w:rPr>
          <w:sz w:val="22"/>
          <w:szCs w:val="22"/>
        </w:rPr>
      </w:pPr>
    </w:p>
    <w:p w14:paraId="5E954EA8" w14:textId="74098845" w:rsidR="001519C8" w:rsidRDefault="001519C8" w:rsidP="00592A24">
      <w:pPr>
        <w:autoSpaceDE w:val="0"/>
        <w:ind w:left="709" w:hanging="283"/>
        <w:jc w:val="both"/>
        <w:rPr>
          <w:sz w:val="22"/>
          <w:szCs w:val="22"/>
        </w:rPr>
      </w:pPr>
    </w:p>
    <w:p w14:paraId="2CBDB755" w14:textId="77777777" w:rsidR="001519C8" w:rsidRPr="00C036B2" w:rsidRDefault="001519C8" w:rsidP="00592A24">
      <w:pPr>
        <w:autoSpaceDE w:val="0"/>
        <w:ind w:left="709" w:hanging="283"/>
        <w:jc w:val="both"/>
        <w:rPr>
          <w:sz w:val="22"/>
          <w:szCs w:val="22"/>
        </w:rPr>
      </w:pPr>
    </w:p>
    <w:p w14:paraId="1533A45C" w14:textId="77777777" w:rsidR="00592A24" w:rsidRPr="00C036B2" w:rsidRDefault="00592A24" w:rsidP="00592A24">
      <w:pPr>
        <w:ind w:left="3545" w:firstLine="709"/>
        <w:jc w:val="both"/>
        <w:rPr>
          <w:sz w:val="22"/>
          <w:szCs w:val="22"/>
        </w:rPr>
      </w:pPr>
      <w:r w:rsidRPr="00C036B2">
        <w:rPr>
          <w:sz w:val="22"/>
          <w:szCs w:val="22"/>
        </w:rPr>
        <w:t xml:space="preserve">                                                                                          </w:t>
      </w:r>
      <w:r w:rsidRPr="00C036B2">
        <w:rPr>
          <w:i/>
        </w:rPr>
        <w:t xml:space="preserve"> </w:t>
      </w:r>
      <w:r w:rsidRPr="00C036B2">
        <w:rPr>
          <w:sz w:val="22"/>
          <w:szCs w:val="22"/>
        </w:rPr>
        <w:t>.............................................................................................</w:t>
      </w:r>
    </w:p>
    <w:p w14:paraId="79352340" w14:textId="288B13B3" w:rsidR="00592A24" w:rsidRPr="00C036B2" w:rsidRDefault="00592A24" w:rsidP="00592A24">
      <w:pPr>
        <w:jc w:val="both"/>
      </w:pPr>
      <w:r w:rsidRPr="00C036B2">
        <w:rPr>
          <w:sz w:val="22"/>
          <w:szCs w:val="22"/>
        </w:rPr>
        <w:tab/>
      </w:r>
      <w:r w:rsidRPr="00C036B2">
        <w:rPr>
          <w:sz w:val="22"/>
          <w:szCs w:val="22"/>
        </w:rPr>
        <w:tab/>
      </w:r>
      <w:r w:rsidRPr="00C036B2">
        <w:rPr>
          <w:sz w:val="22"/>
          <w:szCs w:val="22"/>
        </w:rPr>
        <w:tab/>
      </w:r>
      <w:r w:rsidRPr="00C036B2">
        <w:rPr>
          <w:sz w:val="22"/>
          <w:szCs w:val="22"/>
        </w:rPr>
        <w:tab/>
      </w:r>
      <w:r w:rsidRPr="00C036B2">
        <w:rPr>
          <w:sz w:val="22"/>
          <w:szCs w:val="22"/>
        </w:rPr>
        <w:tab/>
        <w:t xml:space="preserve">     </w:t>
      </w:r>
      <w:r w:rsidRPr="00C036B2">
        <w:rPr>
          <w:i/>
        </w:rPr>
        <w:t>podpis i pieczątka Wykonawcy lub osoby upoważnionej</w:t>
      </w:r>
    </w:p>
    <w:p w14:paraId="0696598C" w14:textId="77777777" w:rsidR="00592A24" w:rsidRPr="00C036B2" w:rsidRDefault="00592A24" w:rsidP="00592A24">
      <w:pPr>
        <w:ind w:left="4254"/>
        <w:rPr>
          <w:b/>
          <w:bCs/>
          <w:sz w:val="22"/>
          <w:szCs w:val="22"/>
        </w:rPr>
      </w:pPr>
    </w:p>
    <w:p w14:paraId="0AF1F9F1" w14:textId="3E88C82D" w:rsidR="00592A24" w:rsidRPr="00C036B2" w:rsidRDefault="00592A24" w:rsidP="004F5855">
      <w:pPr>
        <w:jc w:val="right"/>
        <w:rPr>
          <w:b/>
          <w:sz w:val="22"/>
          <w:szCs w:val="22"/>
        </w:rPr>
      </w:pPr>
      <w:r w:rsidRPr="00C036B2">
        <w:rPr>
          <w:b/>
          <w:bCs/>
          <w:sz w:val="22"/>
          <w:szCs w:val="22"/>
        </w:rPr>
        <w:br w:type="page"/>
      </w:r>
    </w:p>
    <w:p w14:paraId="000E3818" w14:textId="74617D53" w:rsidR="00592A24" w:rsidRPr="00C036B2" w:rsidRDefault="00592A24" w:rsidP="00592A24">
      <w:pPr>
        <w:jc w:val="right"/>
        <w:rPr>
          <w:b/>
          <w:bCs/>
          <w:sz w:val="22"/>
          <w:szCs w:val="22"/>
        </w:rPr>
      </w:pPr>
      <w:r w:rsidRPr="00C036B2">
        <w:rPr>
          <w:b/>
          <w:bCs/>
          <w:sz w:val="22"/>
          <w:szCs w:val="22"/>
        </w:rPr>
        <w:lastRenderedPageBreak/>
        <w:t xml:space="preserve">Załącznik nr </w:t>
      </w:r>
      <w:r w:rsidR="004F5855" w:rsidRPr="00C036B2">
        <w:rPr>
          <w:b/>
          <w:bCs/>
          <w:sz w:val="22"/>
          <w:szCs w:val="22"/>
        </w:rPr>
        <w:t>3</w:t>
      </w:r>
    </w:p>
    <w:p w14:paraId="3C8AA445" w14:textId="20743FAA" w:rsidR="00592A24" w:rsidRPr="00C036B2" w:rsidRDefault="00592A24" w:rsidP="004F5855">
      <w:pPr>
        <w:jc w:val="center"/>
        <w:rPr>
          <w:b/>
        </w:rPr>
      </w:pPr>
      <w:r w:rsidRPr="00C036B2">
        <w:rPr>
          <w:b/>
        </w:rPr>
        <w:t>UMOWA nr ............. – PROJEKT</w:t>
      </w:r>
    </w:p>
    <w:p w14:paraId="2DCCC3B6" w14:textId="77777777" w:rsidR="00592A24" w:rsidRPr="00C036B2" w:rsidRDefault="00592A24" w:rsidP="00592A24">
      <w:pPr>
        <w:jc w:val="center"/>
        <w:rPr>
          <w:sz w:val="22"/>
          <w:szCs w:val="22"/>
        </w:rPr>
      </w:pPr>
      <w:r w:rsidRPr="00C036B2">
        <w:rPr>
          <w:sz w:val="22"/>
          <w:szCs w:val="22"/>
        </w:rPr>
        <w:t xml:space="preserve">zawarta w dniu ................. w Sopocie </w:t>
      </w:r>
    </w:p>
    <w:p w14:paraId="237CD9A9" w14:textId="77777777" w:rsidR="00592A24" w:rsidRPr="00C036B2" w:rsidRDefault="00592A24" w:rsidP="00592A24">
      <w:pPr>
        <w:rPr>
          <w:sz w:val="22"/>
          <w:szCs w:val="22"/>
        </w:rPr>
      </w:pPr>
      <w:r w:rsidRPr="00C036B2">
        <w:rPr>
          <w:sz w:val="22"/>
          <w:szCs w:val="22"/>
        </w:rPr>
        <w:t>pomiędzy:</w:t>
      </w:r>
    </w:p>
    <w:p w14:paraId="07B6F93F" w14:textId="77777777" w:rsidR="00592A24" w:rsidRPr="00C036B2" w:rsidRDefault="00592A24" w:rsidP="00592A24">
      <w:pPr>
        <w:jc w:val="both"/>
        <w:rPr>
          <w:sz w:val="22"/>
          <w:szCs w:val="22"/>
        </w:rPr>
      </w:pPr>
      <w:r w:rsidRPr="00C036B2">
        <w:rPr>
          <w:rFonts w:cs="Tahoma"/>
          <w:b/>
          <w:bCs/>
          <w:sz w:val="22"/>
          <w:szCs w:val="22"/>
        </w:rPr>
        <w:t xml:space="preserve">Instytutem Oceanologii Polskiej Akademii Nauk </w:t>
      </w:r>
      <w:r w:rsidRPr="00C036B2">
        <w:rPr>
          <w:rFonts w:cs="Tahoma"/>
          <w:bCs/>
          <w:sz w:val="22"/>
          <w:szCs w:val="22"/>
        </w:rPr>
        <w:t xml:space="preserve">z siedzibą w Sopocie, ul. Powstańców Warszawy 55, 81-712 Sopot, </w:t>
      </w:r>
      <w:r w:rsidRPr="00C036B2">
        <w:rPr>
          <w:bCs/>
          <w:sz w:val="22"/>
          <w:szCs w:val="22"/>
        </w:rPr>
        <w:t xml:space="preserve">wpisanym do Rejestru Instytutów Naukowych pod numerem RIN-VII-14/98, posiadającym NIP: 585-100-48-39, REGON 000632467, </w:t>
      </w:r>
      <w:r w:rsidRPr="00C036B2">
        <w:rPr>
          <w:sz w:val="22"/>
          <w:szCs w:val="22"/>
        </w:rPr>
        <w:t>zwanym w dalszej części niniejszej umowy ZAMAWIAJĄCYM reprezentowanym przez:</w:t>
      </w:r>
    </w:p>
    <w:p w14:paraId="118498FE" w14:textId="77777777" w:rsidR="00592A24" w:rsidRPr="00C036B2" w:rsidRDefault="00592A24" w:rsidP="00592A24">
      <w:pPr>
        <w:jc w:val="both"/>
        <w:rPr>
          <w:sz w:val="22"/>
          <w:szCs w:val="22"/>
        </w:rPr>
      </w:pPr>
      <w:r w:rsidRPr="00C036B2">
        <w:rPr>
          <w:sz w:val="22"/>
          <w:szCs w:val="22"/>
        </w:rPr>
        <w:t>Dyrektora –  ................................................................</w:t>
      </w:r>
    </w:p>
    <w:p w14:paraId="26EDF71B" w14:textId="77777777" w:rsidR="00592A24" w:rsidRPr="00C036B2" w:rsidRDefault="00592A24" w:rsidP="00592A24">
      <w:pPr>
        <w:rPr>
          <w:sz w:val="22"/>
          <w:szCs w:val="22"/>
        </w:rPr>
      </w:pPr>
      <w:r w:rsidRPr="00C036B2">
        <w:rPr>
          <w:sz w:val="22"/>
          <w:szCs w:val="22"/>
        </w:rPr>
        <w:t>a</w:t>
      </w:r>
    </w:p>
    <w:p w14:paraId="122D8E71" w14:textId="54AA2260" w:rsidR="00592A24" w:rsidRPr="00C036B2" w:rsidRDefault="00592A24" w:rsidP="00592A24">
      <w:pPr>
        <w:rPr>
          <w:sz w:val="22"/>
          <w:szCs w:val="22"/>
        </w:rPr>
      </w:pPr>
      <w:r w:rsidRPr="00C036B2">
        <w:rPr>
          <w:sz w:val="22"/>
          <w:szCs w:val="22"/>
        </w:rPr>
        <w:t>podmiotem gospodarczym ..............................................z siedzibą ....................................................................</w:t>
      </w:r>
      <w:r w:rsidR="004F5855" w:rsidRPr="00C036B2">
        <w:rPr>
          <w:sz w:val="22"/>
          <w:szCs w:val="22"/>
        </w:rPr>
        <w:t>.....</w:t>
      </w:r>
    </w:p>
    <w:p w14:paraId="78BE5166" w14:textId="74F975BD" w:rsidR="00592A24" w:rsidRPr="00C036B2" w:rsidRDefault="00592A24" w:rsidP="00592A24">
      <w:pPr>
        <w:rPr>
          <w:sz w:val="22"/>
          <w:szCs w:val="22"/>
        </w:rPr>
      </w:pPr>
      <w:r w:rsidRPr="00C036B2">
        <w:rPr>
          <w:sz w:val="22"/>
          <w:szCs w:val="22"/>
        </w:rPr>
        <w:t>zarejestrowanym  w ...............................................................................................................................................</w:t>
      </w:r>
      <w:r w:rsidR="004F5855" w:rsidRPr="00C036B2">
        <w:rPr>
          <w:sz w:val="22"/>
          <w:szCs w:val="22"/>
        </w:rPr>
        <w:t>....</w:t>
      </w:r>
    </w:p>
    <w:p w14:paraId="3845B9C8" w14:textId="77777777" w:rsidR="00592A24" w:rsidRPr="00C036B2" w:rsidRDefault="00592A24" w:rsidP="00592A24">
      <w:pPr>
        <w:pStyle w:val="Stopka"/>
        <w:tabs>
          <w:tab w:val="clear" w:pos="4536"/>
          <w:tab w:val="clear" w:pos="9072"/>
        </w:tabs>
        <w:rPr>
          <w:sz w:val="22"/>
          <w:szCs w:val="22"/>
        </w:rPr>
      </w:pPr>
      <w:r w:rsidRPr="00C036B2">
        <w:rPr>
          <w:sz w:val="22"/>
          <w:szCs w:val="22"/>
        </w:rPr>
        <w:t>posiadającym  NIP   ................................                       REGON  ..............................</w:t>
      </w:r>
    </w:p>
    <w:p w14:paraId="65F4EDB8" w14:textId="77777777" w:rsidR="00592A24" w:rsidRPr="00C036B2" w:rsidRDefault="00592A24" w:rsidP="00592A24">
      <w:pPr>
        <w:rPr>
          <w:sz w:val="22"/>
          <w:szCs w:val="22"/>
        </w:rPr>
      </w:pPr>
      <w:r w:rsidRPr="00C036B2">
        <w:rPr>
          <w:sz w:val="22"/>
          <w:szCs w:val="22"/>
        </w:rPr>
        <w:t>zwanym w dalszej części niniejszej umowy WYKONAWCĄ  reprezentowanym przez:</w:t>
      </w:r>
    </w:p>
    <w:p w14:paraId="0050914D" w14:textId="6A16318B" w:rsidR="00592A24" w:rsidRPr="00C036B2" w:rsidRDefault="00592A24" w:rsidP="00592A24">
      <w:pPr>
        <w:rPr>
          <w:sz w:val="22"/>
          <w:szCs w:val="22"/>
        </w:rPr>
      </w:pPr>
      <w:r w:rsidRPr="00C036B2">
        <w:rPr>
          <w:sz w:val="22"/>
          <w:szCs w:val="22"/>
        </w:rPr>
        <w:t>.........................................................................................................................................................</w:t>
      </w:r>
      <w:r w:rsidR="004F5855" w:rsidRPr="00C036B2">
        <w:rPr>
          <w:sz w:val="22"/>
          <w:szCs w:val="22"/>
        </w:rPr>
        <w:t>...........................</w:t>
      </w:r>
    </w:p>
    <w:p w14:paraId="2DE2E834" w14:textId="77777777" w:rsidR="00592A24" w:rsidRPr="00C036B2" w:rsidRDefault="00592A24" w:rsidP="00592A24">
      <w:pPr>
        <w:pStyle w:val="Tekstpodstawowy21"/>
        <w:jc w:val="left"/>
        <w:rPr>
          <w:sz w:val="22"/>
          <w:szCs w:val="22"/>
        </w:rPr>
      </w:pPr>
      <w:r w:rsidRPr="00C036B2">
        <w:rPr>
          <w:sz w:val="22"/>
          <w:szCs w:val="22"/>
        </w:rPr>
        <w:t>o następującej treści:</w:t>
      </w:r>
    </w:p>
    <w:p w14:paraId="74F2D354" w14:textId="77777777" w:rsidR="00592A24" w:rsidRPr="00C036B2" w:rsidRDefault="00592A24" w:rsidP="00592A24">
      <w:pPr>
        <w:jc w:val="center"/>
        <w:rPr>
          <w:b/>
          <w:sz w:val="22"/>
          <w:szCs w:val="22"/>
        </w:rPr>
      </w:pPr>
      <w:r w:rsidRPr="00C036B2">
        <w:rPr>
          <w:b/>
          <w:sz w:val="22"/>
          <w:szCs w:val="22"/>
        </w:rPr>
        <w:t>§ 1</w:t>
      </w:r>
    </w:p>
    <w:p w14:paraId="22A22DD6" w14:textId="7185FBFE" w:rsidR="00592A24" w:rsidRPr="00C036B2" w:rsidRDefault="00592A24" w:rsidP="00227C4B">
      <w:pPr>
        <w:pStyle w:val="Akapitzlist"/>
        <w:numPr>
          <w:ilvl w:val="0"/>
          <w:numId w:val="32"/>
        </w:numPr>
        <w:tabs>
          <w:tab w:val="left" w:pos="426"/>
        </w:tabs>
        <w:ind w:left="426" w:hanging="426"/>
        <w:jc w:val="both"/>
        <w:rPr>
          <w:sz w:val="22"/>
          <w:szCs w:val="22"/>
        </w:rPr>
      </w:pPr>
      <w:r w:rsidRPr="00C036B2">
        <w:rPr>
          <w:sz w:val="22"/>
          <w:szCs w:val="22"/>
        </w:rPr>
        <w:t>Podstawą zawarcia umowy jest wybór najkorzystniejszej oferty wyłonionej w trybie zamówienia z dziedziny nauki nr IO/ZN/</w:t>
      </w:r>
      <w:r w:rsidR="00F32168">
        <w:rPr>
          <w:sz w:val="22"/>
          <w:szCs w:val="22"/>
        </w:rPr>
        <w:t>2</w:t>
      </w:r>
      <w:r w:rsidRPr="00C036B2">
        <w:rPr>
          <w:sz w:val="22"/>
          <w:szCs w:val="22"/>
        </w:rPr>
        <w:t>/202</w:t>
      </w:r>
      <w:r w:rsidR="00DD1F43" w:rsidRPr="00C036B2">
        <w:rPr>
          <w:sz w:val="22"/>
          <w:szCs w:val="22"/>
        </w:rPr>
        <w:t>2</w:t>
      </w:r>
      <w:r w:rsidRPr="00C036B2">
        <w:rPr>
          <w:sz w:val="22"/>
          <w:szCs w:val="22"/>
        </w:rPr>
        <w:t xml:space="preserve"> na podstawie art. 11 ust. 5 pkt 1 ustawy z dnia 11 września 2019 r. Prawo zamówień publicznych (tj. Dz.U. z 20</w:t>
      </w:r>
      <w:r w:rsidR="004F5855" w:rsidRPr="00C036B2">
        <w:rPr>
          <w:sz w:val="22"/>
          <w:szCs w:val="22"/>
        </w:rPr>
        <w:t>21</w:t>
      </w:r>
      <w:r w:rsidRPr="00C036B2">
        <w:rPr>
          <w:sz w:val="22"/>
          <w:szCs w:val="22"/>
        </w:rPr>
        <w:t xml:space="preserve"> r. poz. </w:t>
      </w:r>
      <w:r w:rsidR="004F5855" w:rsidRPr="00C036B2">
        <w:rPr>
          <w:sz w:val="22"/>
          <w:szCs w:val="22"/>
        </w:rPr>
        <w:t>1129</w:t>
      </w:r>
      <w:r w:rsidRPr="00C036B2">
        <w:rPr>
          <w:sz w:val="22"/>
          <w:szCs w:val="22"/>
        </w:rPr>
        <w:t xml:space="preserve"> ze zm.).</w:t>
      </w:r>
    </w:p>
    <w:p w14:paraId="613B70B4" w14:textId="0E05A8B7" w:rsidR="00F32168" w:rsidRDefault="00B15989" w:rsidP="00227C4B">
      <w:pPr>
        <w:pStyle w:val="Akapitzlist"/>
        <w:numPr>
          <w:ilvl w:val="0"/>
          <w:numId w:val="32"/>
        </w:numPr>
        <w:tabs>
          <w:tab w:val="left" w:pos="426"/>
        </w:tabs>
        <w:ind w:left="426" w:hanging="426"/>
        <w:jc w:val="both"/>
        <w:rPr>
          <w:sz w:val="22"/>
          <w:szCs w:val="22"/>
        </w:rPr>
      </w:pPr>
      <w:r>
        <w:rPr>
          <w:sz w:val="22"/>
          <w:szCs w:val="22"/>
        </w:rPr>
        <w:t>Zamówienie</w:t>
      </w:r>
      <w:r w:rsidR="00592A24" w:rsidRPr="00C036B2">
        <w:rPr>
          <w:sz w:val="22"/>
          <w:szCs w:val="22"/>
        </w:rPr>
        <w:t xml:space="preserve"> jest finansowan</w:t>
      </w:r>
      <w:r>
        <w:rPr>
          <w:sz w:val="22"/>
          <w:szCs w:val="22"/>
        </w:rPr>
        <w:t>e</w:t>
      </w:r>
      <w:r w:rsidR="00592A24" w:rsidRPr="00C036B2">
        <w:rPr>
          <w:sz w:val="22"/>
          <w:szCs w:val="22"/>
        </w:rPr>
        <w:t xml:space="preserve"> w ramach </w:t>
      </w:r>
      <w:r w:rsidR="004305ED" w:rsidRPr="00C036B2">
        <w:rPr>
          <w:sz w:val="22"/>
          <w:szCs w:val="22"/>
        </w:rPr>
        <w:t>projekt</w:t>
      </w:r>
      <w:r w:rsidR="004305ED">
        <w:rPr>
          <w:sz w:val="22"/>
          <w:szCs w:val="22"/>
        </w:rPr>
        <w:t>u</w:t>
      </w:r>
      <w:r w:rsidR="00F32168">
        <w:rPr>
          <w:sz w:val="22"/>
          <w:szCs w:val="22"/>
        </w:rPr>
        <w:t>:</w:t>
      </w:r>
    </w:p>
    <w:p w14:paraId="28BB67AD" w14:textId="74CBFE00" w:rsidR="00B15989" w:rsidRPr="00F86BD5" w:rsidRDefault="00B15989" w:rsidP="00B15989">
      <w:pPr>
        <w:pStyle w:val="Akapitzlist"/>
        <w:numPr>
          <w:ilvl w:val="0"/>
          <w:numId w:val="44"/>
        </w:numPr>
        <w:shd w:val="clear" w:color="auto" w:fill="FFFFFF"/>
        <w:suppressAutoHyphens/>
        <w:autoSpaceDE w:val="0"/>
        <w:jc w:val="both"/>
        <w:rPr>
          <w:bCs/>
          <w:sz w:val="22"/>
          <w:szCs w:val="22"/>
        </w:rPr>
      </w:pPr>
      <w:r w:rsidRPr="008456CA">
        <w:rPr>
          <w:sz w:val="22"/>
          <w:szCs w:val="22"/>
        </w:rPr>
        <w:t>"RAW – Recesja i Więdnięcie</w:t>
      </w:r>
      <w:r w:rsidR="00F86BD5">
        <w:rPr>
          <w:sz w:val="22"/>
          <w:szCs w:val="22"/>
        </w:rPr>
        <w:t xml:space="preserve"> -</w:t>
      </w:r>
      <w:r w:rsidRPr="008456CA">
        <w:rPr>
          <w:sz w:val="22"/>
          <w:szCs w:val="22"/>
        </w:rPr>
        <w:t xml:space="preserve"> Jaki jest wpływ recesji lodowców z uchodzących do morza do lądowych na morską produkcję biologiczną i biogeochemię morza w Arktyce?” (RAW, UMO-2019/34/H/</w:t>
      </w:r>
      <w:r w:rsidRPr="00F86BD5">
        <w:rPr>
          <w:sz w:val="22"/>
          <w:szCs w:val="22"/>
        </w:rPr>
        <w:t>ST10/00504</w:t>
      </w:r>
      <w:r w:rsidR="00EB07F1" w:rsidRPr="00F86BD5">
        <w:rPr>
          <w:sz w:val="22"/>
          <w:szCs w:val="22"/>
        </w:rPr>
        <w:t xml:space="preserve">, </w:t>
      </w:r>
      <w:r w:rsidR="00EB07F1" w:rsidRPr="00F86BD5">
        <w:rPr>
          <w:bCs/>
          <w:sz w:val="22"/>
          <w:szCs w:val="22"/>
        </w:rPr>
        <w:t>konkurs GRIEG-1</w:t>
      </w:r>
      <w:r w:rsidRPr="00F86BD5">
        <w:rPr>
          <w:sz w:val="22"/>
          <w:szCs w:val="22"/>
        </w:rPr>
        <w:t>), w ramach Norweskiego  Mechanizmu Finansowanego na lata 2014–2021</w:t>
      </w:r>
      <w:r w:rsidR="00EB07F1" w:rsidRPr="00F86BD5">
        <w:rPr>
          <w:sz w:val="22"/>
          <w:szCs w:val="22"/>
        </w:rPr>
        <w:t xml:space="preserve"> - w zakresie </w:t>
      </w:r>
      <w:r w:rsidR="00EB07F1" w:rsidRPr="00F86BD5">
        <w:rPr>
          <w:bCs/>
          <w:sz w:val="22"/>
          <w:szCs w:val="22"/>
        </w:rPr>
        <w:t xml:space="preserve">kamery podwodnej </w:t>
      </w:r>
      <w:r w:rsidR="00F931FE">
        <w:rPr>
          <w:bCs/>
          <w:sz w:val="22"/>
          <w:szCs w:val="22"/>
        </w:rPr>
        <w:t>do badań planktonu</w:t>
      </w:r>
      <w:r w:rsidR="00F931FE" w:rsidRPr="00F86BD5">
        <w:rPr>
          <w:b/>
          <w:bCs/>
          <w:sz w:val="22"/>
          <w:szCs w:val="22"/>
        </w:rPr>
        <w:t xml:space="preserve"> </w:t>
      </w:r>
      <w:r w:rsidR="00EB07F1" w:rsidRPr="00F86BD5">
        <w:rPr>
          <w:bCs/>
          <w:sz w:val="22"/>
          <w:szCs w:val="22"/>
        </w:rPr>
        <w:t xml:space="preserve">(o której mowa w </w:t>
      </w:r>
      <w:r w:rsidR="00EB07F1" w:rsidRPr="00F86BD5">
        <w:rPr>
          <w:sz w:val="22"/>
          <w:szCs w:val="22"/>
        </w:rPr>
        <w:t>§</w:t>
      </w:r>
      <w:r w:rsidR="00EB07F1" w:rsidRPr="00F86BD5">
        <w:rPr>
          <w:bCs/>
          <w:sz w:val="22"/>
          <w:szCs w:val="22"/>
        </w:rPr>
        <w:t>2 ust. 4 pkt 1</w:t>
      </w:r>
      <w:r w:rsidR="00284D7D">
        <w:rPr>
          <w:bCs/>
          <w:sz w:val="22"/>
          <w:szCs w:val="22"/>
        </w:rPr>
        <w:t xml:space="preserve"> niniejszej umowy</w:t>
      </w:r>
      <w:r w:rsidR="00EB07F1" w:rsidRPr="00F86BD5">
        <w:rPr>
          <w:bCs/>
          <w:sz w:val="22"/>
          <w:szCs w:val="22"/>
        </w:rPr>
        <w:t>)</w:t>
      </w:r>
      <w:r w:rsidR="00EB07F1" w:rsidRPr="00F86BD5">
        <w:rPr>
          <w:sz w:val="22"/>
          <w:szCs w:val="22"/>
        </w:rPr>
        <w:t>,</w:t>
      </w:r>
    </w:p>
    <w:p w14:paraId="2E2ED2D5" w14:textId="679BEDBA" w:rsidR="00F86BD5" w:rsidRPr="00F86BD5" w:rsidRDefault="00F32168" w:rsidP="00B15989">
      <w:pPr>
        <w:pStyle w:val="Akapitzlist"/>
        <w:numPr>
          <w:ilvl w:val="0"/>
          <w:numId w:val="44"/>
        </w:numPr>
        <w:shd w:val="clear" w:color="auto" w:fill="FFFFFF"/>
        <w:suppressAutoHyphens/>
        <w:autoSpaceDE w:val="0"/>
        <w:jc w:val="both"/>
        <w:rPr>
          <w:bCs/>
          <w:sz w:val="22"/>
          <w:szCs w:val="22"/>
          <w:lang w:val="en-US"/>
        </w:rPr>
      </w:pPr>
      <w:r w:rsidRPr="00F86BD5">
        <w:rPr>
          <w:sz w:val="22"/>
          <w:szCs w:val="22"/>
          <w:lang w:val="en-US"/>
        </w:rPr>
        <w:t>“</w:t>
      </w:r>
      <w:r w:rsidR="00B15989" w:rsidRPr="00F86BD5">
        <w:rPr>
          <w:sz w:val="22"/>
          <w:szCs w:val="22"/>
          <w:lang w:val="en-US"/>
        </w:rPr>
        <w:t>Polar Front ecosystem studies using novel autonomous technologies: Providing a knowledge base and data archive for environmental management and assessing ecological risk” (POLARFRONT, Collaboration Agreement for knowledge building projects in the petroleum sector with support from the research council of Norway)</w:t>
      </w:r>
      <w:r w:rsidR="00EB07F1" w:rsidRPr="00F86BD5">
        <w:rPr>
          <w:sz w:val="22"/>
          <w:szCs w:val="22"/>
          <w:lang w:val="en-US"/>
        </w:rPr>
        <w:t xml:space="preserve"> - w </w:t>
      </w:r>
      <w:proofErr w:type="spellStart"/>
      <w:r w:rsidR="00EB07F1" w:rsidRPr="00F86BD5">
        <w:rPr>
          <w:sz w:val="22"/>
          <w:szCs w:val="22"/>
          <w:lang w:val="en-US"/>
        </w:rPr>
        <w:t>zakresie</w:t>
      </w:r>
      <w:proofErr w:type="spellEnd"/>
      <w:r w:rsidR="00EB07F1" w:rsidRPr="00F86BD5">
        <w:rPr>
          <w:sz w:val="22"/>
          <w:szCs w:val="22"/>
          <w:lang w:val="en-US"/>
        </w:rPr>
        <w:t xml:space="preserve"> </w:t>
      </w:r>
      <w:proofErr w:type="spellStart"/>
      <w:r w:rsidR="00EB07F1" w:rsidRPr="00F86BD5">
        <w:rPr>
          <w:sz w:val="22"/>
          <w:szCs w:val="22"/>
          <w:lang w:val="en-US"/>
        </w:rPr>
        <w:t>zestawu</w:t>
      </w:r>
      <w:proofErr w:type="spellEnd"/>
      <w:r w:rsidR="00EB07F1" w:rsidRPr="00F86BD5">
        <w:rPr>
          <w:sz w:val="22"/>
          <w:szCs w:val="22"/>
          <w:lang w:val="en-US"/>
        </w:rPr>
        <w:t xml:space="preserve"> </w:t>
      </w:r>
      <w:proofErr w:type="spellStart"/>
      <w:r w:rsidR="00EB07F1" w:rsidRPr="00F86BD5">
        <w:rPr>
          <w:sz w:val="22"/>
          <w:szCs w:val="22"/>
          <w:lang w:val="en-US"/>
        </w:rPr>
        <w:t>baterii</w:t>
      </w:r>
      <w:proofErr w:type="spellEnd"/>
      <w:r w:rsidR="00EB07F1" w:rsidRPr="00F86BD5">
        <w:rPr>
          <w:sz w:val="22"/>
          <w:szCs w:val="22"/>
          <w:lang w:val="en-US"/>
        </w:rPr>
        <w:t xml:space="preserve"> </w:t>
      </w:r>
      <w:proofErr w:type="spellStart"/>
      <w:r w:rsidR="00EB07F1" w:rsidRPr="00F86BD5">
        <w:rPr>
          <w:sz w:val="22"/>
          <w:szCs w:val="22"/>
          <w:lang w:val="en-US"/>
        </w:rPr>
        <w:t>zewnętrznych</w:t>
      </w:r>
      <w:proofErr w:type="spellEnd"/>
      <w:r w:rsidR="00EB07F1" w:rsidRPr="00F86BD5">
        <w:rPr>
          <w:b/>
          <w:bCs/>
          <w:sz w:val="22"/>
          <w:szCs w:val="22"/>
          <w:lang w:val="en-US"/>
        </w:rPr>
        <w:t xml:space="preserve"> </w:t>
      </w:r>
      <w:r w:rsidR="00EB07F1" w:rsidRPr="00F86BD5">
        <w:rPr>
          <w:bCs/>
          <w:sz w:val="22"/>
          <w:szCs w:val="22"/>
          <w:lang w:val="en-US"/>
        </w:rPr>
        <w:t xml:space="preserve">(o </w:t>
      </w:r>
      <w:proofErr w:type="spellStart"/>
      <w:r w:rsidR="00EB07F1" w:rsidRPr="00F86BD5">
        <w:rPr>
          <w:bCs/>
          <w:sz w:val="22"/>
          <w:szCs w:val="22"/>
          <w:lang w:val="en-US"/>
        </w:rPr>
        <w:t>którym</w:t>
      </w:r>
      <w:proofErr w:type="spellEnd"/>
      <w:r w:rsidR="00EB07F1" w:rsidRPr="00F86BD5">
        <w:rPr>
          <w:bCs/>
          <w:sz w:val="22"/>
          <w:szCs w:val="22"/>
          <w:lang w:val="en-US"/>
        </w:rPr>
        <w:t xml:space="preserve"> </w:t>
      </w:r>
      <w:proofErr w:type="spellStart"/>
      <w:r w:rsidR="00EB07F1" w:rsidRPr="00F86BD5">
        <w:rPr>
          <w:bCs/>
          <w:sz w:val="22"/>
          <w:szCs w:val="22"/>
          <w:lang w:val="en-US"/>
        </w:rPr>
        <w:t>mowa</w:t>
      </w:r>
      <w:proofErr w:type="spellEnd"/>
      <w:r w:rsidR="00EB07F1" w:rsidRPr="00F86BD5">
        <w:rPr>
          <w:bCs/>
          <w:sz w:val="22"/>
          <w:szCs w:val="22"/>
          <w:lang w:val="en-US"/>
        </w:rPr>
        <w:t xml:space="preserve"> w </w:t>
      </w:r>
      <w:r w:rsidR="00EB07F1" w:rsidRPr="00F86BD5">
        <w:rPr>
          <w:sz w:val="22"/>
          <w:szCs w:val="22"/>
          <w:lang w:val="en-US"/>
        </w:rPr>
        <w:t>§</w:t>
      </w:r>
      <w:r w:rsidR="00EB07F1" w:rsidRPr="00F86BD5">
        <w:rPr>
          <w:bCs/>
          <w:sz w:val="22"/>
          <w:szCs w:val="22"/>
          <w:lang w:val="en-US"/>
        </w:rPr>
        <w:t xml:space="preserve">2 </w:t>
      </w:r>
      <w:proofErr w:type="spellStart"/>
      <w:r w:rsidR="00EB07F1" w:rsidRPr="00F86BD5">
        <w:rPr>
          <w:bCs/>
          <w:sz w:val="22"/>
          <w:szCs w:val="22"/>
          <w:lang w:val="en-US"/>
        </w:rPr>
        <w:t>ust</w:t>
      </w:r>
      <w:proofErr w:type="spellEnd"/>
      <w:r w:rsidR="00EB07F1" w:rsidRPr="00F86BD5">
        <w:rPr>
          <w:bCs/>
          <w:sz w:val="22"/>
          <w:szCs w:val="22"/>
          <w:lang w:val="en-US"/>
        </w:rPr>
        <w:t>. 4 pkt 2</w:t>
      </w:r>
      <w:r w:rsidR="00284D7D">
        <w:rPr>
          <w:bCs/>
          <w:sz w:val="22"/>
          <w:szCs w:val="22"/>
          <w:lang w:val="en-US"/>
        </w:rPr>
        <w:t xml:space="preserve"> </w:t>
      </w:r>
      <w:proofErr w:type="spellStart"/>
      <w:r w:rsidR="00284D7D">
        <w:rPr>
          <w:bCs/>
          <w:sz w:val="22"/>
          <w:szCs w:val="22"/>
          <w:lang w:val="en-US"/>
        </w:rPr>
        <w:t>niniejszej</w:t>
      </w:r>
      <w:proofErr w:type="spellEnd"/>
      <w:r w:rsidR="00284D7D">
        <w:rPr>
          <w:bCs/>
          <w:sz w:val="22"/>
          <w:szCs w:val="22"/>
          <w:lang w:val="en-US"/>
        </w:rPr>
        <w:t xml:space="preserve"> </w:t>
      </w:r>
      <w:proofErr w:type="spellStart"/>
      <w:r w:rsidR="00284D7D">
        <w:rPr>
          <w:bCs/>
          <w:sz w:val="22"/>
          <w:szCs w:val="22"/>
          <w:lang w:val="en-US"/>
        </w:rPr>
        <w:t>umowy</w:t>
      </w:r>
      <w:proofErr w:type="spellEnd"/>
      <w:r w:rsidR="00EB07F1" w:rsidRPr="00F86BD5">
        <w:rPr>
          <w:bCs/>
          <w:sz w:val="22"/>
          <w:szCs w:val="22"/>
          <w:lang w:val="en-US"/>
        </w:rPr>
        <w:t>)</w:t>
      </w:r>
      <w:r w:rsidR="0007215D" w:rsidRPr="00F86BD5">
        <w:rPr>
          <w:bCs/>
          <w:sz w:val="22"/>
          <w:szCs w:val="22"/>
          <w:lang w:val="en-US"/>
        </w:rPr>
        <w:t>,</w:t>
      </w:r>
    </w:p>
    <w:p w14:paraId="7776E6C0" w14:textId="63FBE930" w:rsidR="00EB07F1" w:rsidRPr="009F131E" w:rsidRDefault="00B15989" w:rsidP="009F131E">
      <w:pPr>
        <w:pStyle w:val="Akapitzlist"/>
        <w:numPr>
          <w:ilvl w:val="0"/>
          <w:numId w:val="44"/>
        </w:numPr>
        <w:shd w:val="clear" w:color="auto" w:fill="FFFFFF"/>
        <w:suppressAutoHyphens/>
        <w:autoSpaceDE w:val="0"/>
        <w:jc w:val="both"/>
        <w:rPr>
          <w:sz w:val="22"/>
          <w:szCs w:val="22"/>
        </w:rPr>
      </w:pPr>
      <w:r w:rsidRPr="008B5ED5">
        <w:rPr>
          <w:bCs/>
          <w:sz w:val="22"/>
          <w:szCs w:val="22"/>
        </w:rPr>
        <w:t>„</w:t>
      </w:r>
      <w:r w:rsidRPr="009F131E">
        <w:rPr>
          <w:sz w:val="22"/>
          <w:szCs w:val="22"/>
        </w:rPr>
        <w:t>Zmiany w strukturze i funkcjonowaniu ekosystemów pelagialu związane z zaciemnieniem wód przylodowcowych Arktyki europejskiej (</w:t>
      </w:r>
      <w:proofErr w:type="spellStart"/>
      <w:r w:rsidRPr="009F131E">
        <w:rPr>
          <w:sz w:val="22"/>
          <w:szCs w:val="22"/>
        </w:rPr>
        <w:t>CoastDark</w:t>
      </w:r>
      <w:proofErr w:type="spellEnd"/>
      <w:r w:rsidRPr="009F131E">
        <w:rPr>
          <w:bCs/>
          <w:sz w:val="22"/>
          <w:szCs w:val="22"/>
        </w:rPr>
        <w:t xml:space="preserve">, </w:t>
      </w:r>
      <w:r w:rsidRPr="009F131E">
        <w:rPr>
          <w:sz w:val="22"/>
          <w:szCs w:val="22"/>
        </w:rPr>
        <w:t>UMO-2018/29/B/NZ8/02463</w:t>
      </w:r>
      <w:r w:rsidRPr="009F131E">
        <w:rPr>
          <w:bCs/>
          <w:sz w:val="22"/>
          <w:szCs w:val="22"/>
        </w:rPr>
        <w:t>),</w:t>
      </w:r>
      <w:r w:rsidRPr="009F131E">
        <w:rPr>
          <w:b/>
          <w:bCs/>
          <w:sz w:val="22"/>
          <w:szCs w:val="22"/>
        </w:rPr>
        <w:t xml:space="preserve"> </w:t>
      </w:r>
      <w:r w:rsidRPr="009F131E">
        <w:rPr>
          <w:bCs/>
          <w:sz w:val="22"/>
          <w:szCs w:val="22"/>
        </w:rPr>
        <w:t>finansowanego przez Narodowe Centrum Nauki</w:t>
      </w:r>
      <w:r w:rsidR="00EB07F1" w:rsidRPr="009F131E">
        <w:rPr>
          <w:bCs/>
          <w:sz w:val="22"/>
          <w:szCs w:val="22"/>
        </w:rPr>
        <w:t xml:space="preserve"> - w zakresie czujnika głębokości wraz z kablem i nośnikiem (o którym mowa w </w:t>
      </w:r>
      <w:r w:rsidR="00EB07F1" w:rsidRPr="009F131E">
        <w:rPr>
          <w:sz w:val="22"/>
          <w:szCs w:val="22"/>
        </w:rPr>
        <w:t>§</w:t>
      </w:r>
      <w:r w:rsidR="00EB07F1" w:rsidRPr="009F131E">
        <w:rPr>
          <w:bCs/>
          <w:sz w:val="22"/>
          <w:szCs w:val="22"/>
        </w:rPr>
        <w:t>2 ust. 4 pkt 3</w:t>
      </w:r>
      <w:r w:rsidR="00284D7D">
        <w:rPr>
          <w:bCs/>
          <w:sz w:val="22"/>
          <w:szCs w:val="22"/>
        </w:rPr>
        <w:t xml:space="preserve"> niniejszej umowy</w:t>
      </w:r>
      <w:r w:rsidR="00EB07F1" w:rsidRPr="009F131E">
        <w:rPr>
          <w:bCs/>
          <w:sz w:val="22"/>
          <w:szCs w:val="22"/>
        </w:rPr>
        <w:t>).</w:t>
      </w:r>
    </w:p>
    <w:p w14:paraId="754C2F18" w14:textId="77777777" w:rsidR="00592A24" w:rsidRPr="00C036B2" w:rsidRDefault="00592A24" w:rsidP="00592A24">
      <w:pPr>
        <w:jc w:val="center"/>
        <w:rPr>
          <w:b/>
          <w:sz w:val="22"/>
          <w:szCs w:val="22"/>
        </w:rPr>
      </w:pPr>
      <w:r w:rsidRPr="00C036B2">
        <w:rPr>
          <w:b/>
          <w:sz w:val="22"/>
          <w:szCs w:val="22"/>
        </w:rPr>
        <w:t>§ 2</w:t>
      </w:r>
    </w:p>
    <w:p w14:paraId="06B7AFE5" w14:textId="50DC2994" w:rsidR="00592A24" w:rsidRDefault="00592A24" w:rsidP="00227C4B">
      <w:pPr>
        <w:pStyle w:val="Akapitzlist"/>
        <w:numPr>
          <w:ilvl w:val="0"/>
          <w:numId w:val="39"/>
        </w:numPr>
        <w:tabs>
          <w:tab w:val="left" w:pos="426"/>
        </w:tabs>
        <w:ind w:left="426" w:hanging="426"/>
        <w:jc w:val="both"/>
        <w:rPr>
          <w:sz w:val="22"/>
          <w:szCs w:val="22"/>
        </w:rPr>
      </w:pPr>
      <w:r w:rsidRPr="00C036B2">
        <w:rPr>
          <w:sz w:val="22"/>
          <w:szCs w:val="22"/>
        </w:rPr>
        <w:t xml:space="preserve">Przedmiotem niniejszej umowy jest </w:t>
      </w:r>
      <w:r w:rsidR="00F32168" w:rsidRPr="00F32168">
        <w:rPr>
          <w:b/>
          <w:bCs/>
          <w:sz w:val="22"/>
          <w:szCs w:val="22"/>
        </w:rPr>
        <w:t xml:space="preserve">dostawa kamery podwodnej </w:t>
      </w:r>
      <w:r w:rsidR="00321729" w:rsidRPr="00670CE6">
        <w:rPr>
          <w:b/>
          <w:bCs/>
          <w:sz w:val="22"/>
          <w:szCs w:val="22"/>
        </w:rPr>
        <w:t>do badań planktonu</w:t>
      </w:r>
      <w:r w:rsidR="00321729">
        <w:rPr>
          <w:b/>
          <w:bCs/>
        </w:rPr>
        <w:t xml:space="preserve"> </w:t>
      </w:r>
      <w:r w:rsidR="00F32168" w:rsidRPr="00F32168">
        <w:rPr>
          <w:b/>
          <w:bCs/>
          <w:sz w:val="22"/>
          <w:szCs w:val="22"/>
        </w:rPr>
        <w:t xml:space="preserve">wraz z </w:t>
      </w:r>
      <w:r w:rsidR="00F94079">
        <w:rPr>
          <w:b/>
          <w:bCs/>
          <w:sz w:val="22"/>
          <w:szCs w:val="22"/>
        </w:rPr>
        <w:t>wyposażeniem</w:t>
      </w:r>
      <w:r w:rsidR="00F32168" w:rsidRPr="00C036B2">
        <w:rPr>
          <w:b/>
          <w:bCs/>
        </w:rPr>
        <w:t xml:space="preserve"> </w:t>
      </w:r>
      <w:r w:rsidRPr="00C036B2">
        <w:rPr>
          <w:sz w:val="22"/>
          <w:szCs w:val="22"/>
        </w:rPr>
        <w:t>dla Instytutu Oceanologii Polskiej Akademii Nauk, zgodnie z ofertą Wykonawcy z dnia ...................... i Ogłoszeniem o zamówieniu z dziedziny nauki z dnia</w:t>
      </w:r>
      <w:r w:rsidR="00F32168">
        <w:rPr>
          <w:sz w:val="22"/>
          <w:szCs w:val="22"/>
        </w:rPr>
        <w:t xml:space="preserve"> </w:t>
      </w:r>
      <w:r w:rsidRPr="00B15989">
        <w:rPr>
          <w:sz w:val="22"/>
          <w:szCs w:val="22"/>
        </w:rPr>
        <w:t>.............</w:t>
      </w:r>
      <w:r w:rsidRPr="00C036B2">
        <w:rPr>
          <w:sz w:val="22"/>
          <w:szCs w:val="22"/>
        </w:rPr>
        <w:t xml:space="preserve"> wraz z załącznikami (zwanym w dalszej części „Ogłoszeniem”), stanowiącymi integralną część niniejszej umowy</w:t>
      </w:r>
      <w:r w:rsidR="004F5855" w:rsidRPr="00C036B2">
        <w:rPr>
          <w:sz w:val="22"/>
          <w:szCs w:val="22"/>
        </w:rPr>
        <w:t>.</w:t>
      </w:r>
    </w:p>
    <w:p w14:paraId="4FE3A78D" w14:textId="77777777" w:rsidR="00592A24" w:rsidRPr="00847E0C" w:rsidRDefault="00592A24">
      <w:pPr>
        <w:pStyle w:val="Akapitzlist"/>
        <w:numPr>
          <w:ilvl w:val="0"/>
          <w:numId w:val="39"/>
        </w:numPr>
        <w:tabs>
          <w:tab w:val="left" w:pos="426"/>
        </w:tabs>
        <w:ind w:left="426" w:hanging="426"/>
        <w:jc w:val="both"/>
        <w:rPr>
          <w:sz w:val="22"/>
          <w:szCs w:val="22"/>
        </w:rPr>
      </w:pPr>
      <w:r w:rsidRPr="00847E0C">
        <w:rPr>
          <w:sz w:val="22"/>
          <w:szCs w:val="22"/>
        </w:rPr>
        <w:t>W ramach przedmiotowej umowy Wykonawca zobowiązany jest przenieść na Zamawiającego własność przedmiotu umowy i wydać mu rzecz, a Zamawiający przedmiot zamówienia odebrać i zapłacić Wykonawcy cenę (wynagrodzenie, o którym mowa w § 4 ust. 1 niniejszej Umowy).</w:t>
      </w:r>
    </w:p>
    <w:p w14:paraId="33308ABD" w14:textId="2C0BFF47" w:rsidR="002B59EF" w:rsidRPr="00C036B2" w:rsidRDefault="002B59EF" w:rsidP="00227C4B">
      <w:pPr>
        <w:pStyle w:val="Akapitzlist"/>
        <w:numPr>
          <w:ilvl w:val="0"/>
          <w:numId w:val="39"/>
        </w:numPr>
        <w:tabs>
          <w:tab w:val="left" w:pos="426"/>
        </w:tabs>
        <w:ind w:left="426" w:hanging="426"/>
        <w:jc w:val="both"/>
        <w:rPr>
          <w:sz w:val="22"/>
          <w:szCs w:val="22"/>
        </w:rPr>
      </w:pPr>
      <w:r w:rsidRPr="002B59EF">
        <w:rPr>
          <w:bCs/>
          <w:sz w:val="22"/>
          <w:szCs w:val="22"/>
        </w:rPr>
        <w:t xml:space="preserve">Zamówienie obejmuje dostawę </w:t>
      </w:r>
      <w:r w:rsidRPr="002A6C6D">
        <w:rPr>
          <w:bCs/>
          <w:sz w:val="22"/>
          <w:szCs w:val="22"/>
        </w:rPr>
        <w:t xml:space="preserve">kamery </w:t>
      </w:r>
      <w:r w:rsidRPr="00EA30C5">
        <w:rPr>
          <w:bCs/>
          <w:sz w:val="22"/>
          <w:szCs w:val="22"/>
        </w:rPr>
        <w:t xml:space="preserve">podwodnej </w:t>
      </w:r>
      <w:r w:rsidR="002E72DD" w:rsidRPr="00EA30C5">
        <w:rPr>
          <w:bCs/>
          <w:sz w:val="22"/>
          <w:szCs w:val="22"/>
        </w:rPr>
        <w:t xml:space="preserve">do badań planktonu </w:t>
      </w:r>
      <w:r w:rsidR="008456CA" w:rsidRPr="00EA30C5">
        <w:rPr>
          <w:bCs/>
          <w:sz w:val="22"/>
          <w:szCs w:val="22"/>
        </w:rPr>
        <w:t xml:space="preserve">z czujnikiem </w:t>
      </w:r>
      <w:r w:rsidRPr="002A6C6D">
        <w:rPr>
          <w:bCs/>
          <w:sz w:val="22"/>
          <w:szCs w:val="22"/>
        </w:rPr>
        <w:t>dostarczającej</w:t>
      </w:r>
      <w:r w:rsidRPr="002B59EF">
        <w:rPr>
          <w:bCs/>
          <w:sz w:val="22"/>
          <w:szCs w:val="22"/>
        </w:rPr>
        <w:t xml:space="preserve"> dane o ilości, rozmiarach, cechach morfologicznych planktonu oraz morskich agregatów, wraz z dokumentacją fotograficzną indywidualnych organizmów/cząstek wykonaną bezpośrednio w wodzie morskiej, przeznaczonej do platform z długoterminową ekspozycją. Kamera podwodna powinna być kompatybilna z aplikacją internetową klasyfikującą automatycznie badane obiekty.</w:t>
      </w:r>
    </w:p>
    <w:p w14:paraId="6B9FB160" w14:textId="0C06589C" w:rsidR="00592A24" w:rsidRPr="008456CA" w:rsidRDefault="00DD1F43" w:rsidP="00227C4B">
      <w:pPr>
        <w:pStyle w:val="Akapitzlist"/>
        <w:numPr>
          <w:ilvl w:val="0"/>
          <w:numId w:val="39"/>
        </w:numPr>
        <w:tabs>
          <w:tab w:val="left" w:pos="426"/>
        </w:tabs>
        <w:ind w:left="426" w:hanging="426"/>
        <w:jc w:val="both"/>
        <w:rPr>
          <w:sz w:val="22"/>
          <w:szCs w:val="22"/>
        </w:rPr>
      </w:pPr>
      <w:r w:rsidRPr="008456CA">
        <w:rPr>
          <w:sz w:val="22"/>
          <w:szCs w:val="22"/>
        </w:rPr>
        <w:t>Przed</w:t>
      </w:r>
      <w:r w:rsidR="00D62B48" w:rsidRPr="008456CA">
        <w:rPr>
          <w:sz w:val="22"/>
          <w:szCs w:val="22"/>
        </w:rPr>
        <w:t>miot zamówienia musi spełniać w szczególności następujące wymagania</w:t>
      </w:r>
      <w:r w:rsidR="00592A24" w:rsidRPr="008456CA">
        <w:rPr>
          <w:sz w:val="22"/>
          <w:szCs w:val="22"/>
        </w:rPr>
        <w:t>:</w:t>
      </w:r>
    </w:p>
    <w:p w14:paraId="66E54AAF" w14:textId="4A58ED57" w:rsidR="00494435" w:rsidRPr="00670CE6" w:rsidRDefault="00494435" w:rsidP="009F131E">
      <w:pPr>
        <w:pStyle w:val="Akapitzlist"/>
        <w:numPr>
          <w:ilvl w:val="0"/>
          <w:numId w:val="53"/>
        </w:numPr>
        <w:ind w:hanging="294"/>
        <w:jc w:val="both"/>
        <w:rPr>
          <w:bCs/>
          <w:sz w:val="22"/>
          <w:szCs w:val="22"/>
        </w:rPr>
      </w:pPr>
      <w:r w:rsidRPr="00670CE6">
        <w:rPr>
          <w:b/>
          <w:bCs/>
          <w:sz w:val="22"/>
          <w:szCs w:val="22"/>
        </w:rPr>
        <w:t xml:space="preserve">Kamera podwodna </w:t>
      </w:r>
      <w:r w:rsidR="00321729" w:rsidRPr="00670CE6">
        <w:rPr>
          <w:b/>
          <w:bCs/>
          <w:sz w:val="22"/>
          <w:szCs w:val="22"/>
        </w:rPr>
        <w:t>do badań planktonu</w:t>
      </w:r>
      <w:r w:rsidRPr="00670CE6">
        <w:rPr>
          <w:bCs/>
          <w:sz w:val="22"/>
          <w:szCs w:val="22"/>
        </w:rPr>
        <w:t>:</w:t>
      </w:r>
    </w:p>
    <w:p w14:paraId="056F1A95"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Głębokość operacyjna: min 1000 metrów,</w:t>
      </w:r>
    </w:p>
    <w:p w14:paraId="125B750A" w14:textId="159826F2" w:rsidR="00494435" w:rsidRPr="009F131E" w:rsidRDefault="00494435" w:rsidP="009F131E">
      <w:pPr>
        <w:pStyle w:val="Akapitzlist"/>
        <w:numPr>
          <w:ilvl w:val="0"/>
          <w:numId w:val="54"/>
        </w:numPr>
        <w:ind w:left="993" w:hanging="284"/>
        <w:jc w:val="both"/>
        <w:rPr>
          <w:sz w:val="22"/>
          <w:szCs w:val="22"/>
        </w:rPr>
      </w:pPr>
      <w:r w:rsidRPr="009F131E">
        <w:rPr>
          <w:sz w:val="22"/>
          <w:szCs w:val="22"/>
        </w:rPr>
        <w:t>Waga w powietrzu : max. 3</w:t>
      </w:r>
      <w:r w:rsidR="0056074B">
        <w:rPr>
          <w:sz w:val="22"/>
          <w:szCs w:val="22"/>
        </w:rPr>
        <w:t>,</w:t>
      </w:r>
      <w:r w:rsidRPr="009F131E">
        <w:rPr>
          <w:sz w:val="22"/>
          <w:szCs w:val="22"/>
        </w:rPr>
        <w:t>5 kg,</w:t>
      </w:r>
    </w:p>
    <w:p w14:paraId="59A5A8DE" w14:textId="091ADD5F" w:rsidR="00494435" w:rsidRPr="009F131E" w:rsidRDefault="00494435" w:rsidP="009F131E">
      <w:pPr>
        <w:pStyle w:val="Akapitzlist"/>
        <w:numPr>
          <w:ilvl w:val="0"/>
          <w:numId w:val="54"/>
        </w:numPr>
        <w:ind w:left="993" w:hanging="284"/>
        <w:jc w:val="both"/>
        <w:rPr>
          <w:sz w:val="22"/>
          <w:szCs w:val="22"/>
        </w:rPr>
      </w:pPr>
      <w:r w:rsidRPr="009F131E">
        <w:rPr>
          <w:sz w:val="22"/>
          <w:szCs w:val="22"/>
        </w:rPr>
        <w:t>Waga w wodzie: max. 1</w:t>
      </w:r>
      <w:r w:rsidR="0056074B">
        <w:rPr>
          <w:sz w:val="22"/>
          <w:szCs w:val="22"/>
        </w:rPr>
        <w:t>,</w:t>
      </w:r>
      <w:r w:rsidRPr="009F131E">
        <w:rPr>
          <w:sz w:val="22"/>
          <w:szCs w:val="22"/>
        </w:rPr>
        <w:t>5 kg,</w:t>
      </w:r>
    </w:p>
    <w:p w14:paraId="434C3B3E"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Materiały: tytan, szkło, POM,</w:t>
      </w:r>
    </w:p>
    <w:p w14:paraId="5E899742"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 xml:space="preserve">Napięcie wejściowe: w zakresach 8-28 </w:t>
      </w:r>
      <w:proofErr w:type="spellStart"/>
      <w:r w:rsidRPr="009F131E">
        <w:rPr>
          <w:sz w:val="22"/>
          <w:szCs w:val="22"/>
        </w:rPr>
        <w:t>Vdc</w:t>
      </w:r>
      <w:proofErr w:type="spellEnd"/>
      <w:r w:rsidRPr="009F131E">
        <w:rPr>
          <w:sz w:val="22"/>
          <w:szCs w:val="22"/>
        </w:rPr>
        <w:t xml:space="preserve"> (0,1 W@0,1 </w:t>
      </w:r>
      <w:proofErr w:type="spellStart"/>
      <w:r w:rsidRPr="009F131E">
        <w:rPr>
          <w:sz w:val="22"/>
          <w:szCs w:val="22"/>
        </w:rPr>
        <w:t>Hz</w:t>
      </w:r>
      <w:proofErr w:type="spellEnd"/>
      <w:r w:rsidRPr="009F131E">
        <w:rPr>
          <w:sz w:val="22"/>
          <w:szCs w:val="22"/>
        </w:rPr>
        <w:t xml:space="preserve"> – 0,35 W@0,5 </w:t>
      </w:r>
      <w:proofErr w:type="spellStart"/>
      <w:r w:rsidRPr="009F131E">
        <w:rPr>
          <w:sz w:val="22"/>
          <w:szCs w:val="22"/>
        </w:rPr>
        <w:t>Hz</w:t>
      </w:r>
      <w:proofErr w:type="spellEnd"/>
      <w:r w:rsidRPr="009F131E">
        <w:rPr>
          <w:sz w:val="22"/>
          <w:szCs w:val="22"/>
        </w:rPr>
        <w:t xml:space="preserve"> – 1 W@1,3 </w:t>
      </w:r>
      <w:proofErr w:type="spellStart"/>
      <w:r w:rsidRPr="009F131E">
        <w:rPr>
          <w:sz w:val="22"/>
          <w:szCs w:val="22"/>
        </w:rPr>
        <w:t>Hz</w:t>
      </w:r>
      <w:proofErr w:type="spellEnd"/>
      <w:r w:rsidRPr="009F131E">
        <w:rPr>
          <w:sz w:val="22"/>
          <w:szCs w:val="22"/>
        </w:rPr>
        <w:t>),</w:t>
      </w:r>
    </w:p>
    <w:p w14:paraId="5F7CA1BB"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Interfejsy: RS232, wyjście Ethernet,</w:t>
      </w:r>
    </w:p>
    <w:p w14:paraId="4B556C35"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Lampa: min. 635nm, błyski min. 350μS,</w:t>
      </w:r>
    </w:p>
    <w:p w14:paraId="27250EF6"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Rozdzielczość: min. 5Mpikseli (73 x 73μM),</w:t>
      </w:r>
    </w:p>
    <w:p w14:paraId="53BBC7CF"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lastRenderedPageBreak/>
        <w:t>Pole widzenia: min. 180 x 151 mm,</w:t>
      </w:r>
    </w:p>
    <w:p w14:paraId="65ED453C" w14:textId="5095F70D" w:rsidR="00494435" w:rsidRPr="009F131E" w:rsidRDefault="002F35F9" w:rsidP="009F131E">
      <w:pPr>
        <w:pStyle w:val="Akapitzlist"/>
        <w:numPr>
          <w:ilvl w:val="0"/>
          <w:numId w:val="54"/>
        </w:numPr>
        <w:ind w:left="993" w:hanging="284"/>
        <w:jc w:val="both"/>
        <w:rPr>
          <w:sz w:val="22"/>
          <w:szCs w:val="22"/>
        </w:rPr>
      </w:pPr>
      <w:r>
        <w:rPr>
          <w:sz w:val="22"/>
          <w:szCs w:val="22"/>
        </w:rPr>
        <w:t>Obrazowana o</w:t>
      </w:r>
      <w:r w:rsidR="00494435" w:rsidRPr="009F131E">
        <w:rPr>
          <w:sz w:val="22"/>
          <w:szCs w:val="22"/>
        </w:rPr>
        <w:t>bjętość: max. 0,65 l (180 x 151 mm),</w:t>
      </w:r>
    </w:p>
    <w:p w14:paraId="5A86045C"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 xml:space="preserve">Częstotliwość obrazowania: max. 1,3 </w:t>
      </w:r>
      <w:proofErr w:type="spellStart"/>
      <w:r w:rsidRPr="009F131E">
        <w:rPr>
          <w:sz w:val="22"/>
          <w:szCs w:val="22"/>
        </w:rPr>
        <w:t>Hz</w:t>
      </w:r>
      <w:proofErr w:type="spellEnd"/>
      <w:r w:rsidRPr="009F131E">
        <w:rPr>
          <w:sz w:val="22"/>
          <w:szCs w:val="22"/>
        </w:rPr>
        <w:t>,</w:t>
      </w:r>
    </w:p>
    <w:p w14:paraId="62621709"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Przetwarzanie obrazów w czasie rzeczywistym,</w:t>
      </w:r>
    </w:p>
    <w:p w14:paraId="681A9766" w14:textId="77777777" w:rsidR="00494435" w:rsidRPr="009F131E" w:rsidRDefault="00494435" w:rsidP="009F131E">
      <w:pPr>
        <w:pStyle w:val="Akapitzlist"/>
        <w:numPr>
          <w:ilvl w:val="0"/>
          <w:numId w:val="54"/>
        </w:numPr>
        <w:ind w:left="993" w:hanging="284"/>
        <w:jc w:val="both"/>
        <w:rPr>
          <w:sz w:val="22"/>
          <w:szCs w:val="22"/>
        </w:rPr>
      </w:pPr>
      <w:r w:rsidRPr="009F131E">
        <w:rPr>
          <w:sz w:val="22"/>
          <w:szCs w:val="22"/>
        </w:rPr>
        <w:t>Pamięć: min. 400 Go,</w:t>
      </w:r>
    </w:p>
    <w:p w14:paraId="5F2F09CE" w14:textId="77777777" w:rsidR="00494435" w:rsidRPr="009F131E" w:rsidRDefault="00494435" w:rsidP="009F131E">
      <w:pPr>
        <w:pStyle w:val="Akapitzlist"/>
        <w:numPr>
          <w:ilvl w:val="0"/>
          <w:numId w:val="54"/>
        </w:numPr>
        <w:ind w:left="993" w:hanging="284"/>
        <w:contextualSpacing w:val="0"/>
        <w:jc w:val="both"/>
        <w:rPr>
          <w:bCs/>
          <w:sz w:val="22"/>
          <w:szCs w:val="22"/>
        </w:rPr>
      </w:pPr>
      <w:r w:rsidRPr="009F131E">
        <w:rPr>
          <w:sz w:val="22"/>
          <w:szCs w:val="22"/>
        </w:rPr>
        <w:t>System kompatybilny z aplikacją automatycznie klasyfikującą zdjęcia planktonu;</w:t>
      </w:r>
    </w:p>
    <w:p w14:paraId="2A98174D" w14:textId="43525319" w:rsidR="00494435" w:rsidRPr="009F131E" w:rsidRDefault="00494435" w:rsidP="009F131E">
      <w:pPr>
        <w:pStyle w:val="Akapitzlist"/>
        <w:numPr>
          <w:ilvl w:val="0"/>
          <w:numId w:val="53"/>
        </w:numPr>
        <w:ind w:hanging="294"/>
        <w:jc w:val="both"/>
        <w:rPr>
          <w:b/>
          <w:bCs/>
          <w:sz w:val="22"/>
          <w:szCs w:val="22"/>
        </w:rPr>
      </w:pPr>
      <w:r w:rsidRPr="009F131E">
        <w:rPr>
          <w:b/>
          <w:bCs/>
          <w:sz w:val="22"/>
          <w:szCs w:val="22"/>
        </w:rPr>
        <w:t>Zestaw baterii zewnętrznych, w tym:</w:t>
      </w:r>
    </w:p>
    <w:p w14:paraId="27C2BB4B"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Tytanowa obudowa,</w:t>
      </w:r>
    </w:p>
    <w:p w14:paraId="7497E94F"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Łączenie części z główną obudową,</w:t>
      </w:r>
    </w:p>
    <w:p w14:paraId="02DE7D54"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Ładowarka sieciowa,</w:t>
      </w:r>
    </w:p>
    <w:p w14:paraId="2C7ABC49"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Przewód zasilający,</w:t>
      </w:r>
    </w:p>
    <w:p w14:paraId="7B95FBE8"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 xml:space="preserve">Zestaw baterii typu Li </w:t>
      </w:r>
      <w:proofErr w:type="spellStart"/>
      <w:r w:rsidRPr="009F131E">
        <w:rPr>
          <w:sz w:val="22"/>
          <w:szCs w:val="22"/>
        </w:rPr>
        <w:t>Ion</w:t>
      </w:r>
      <w:proofErr w:type="spellEnd"/>
      <w:r w:rsidRPr="009F131E">
        <w:rPr>
          <w:sz w:val="22"/>
          <w:szCs w:val="22"/>
        </w:rPr>
        <w:t xml:space="preserve"> 3.62V 3.5AH,</w:t>
      </w:r>
    </w:p>
    <w:p w14:paraId="43EDFDC0" w14:textId="77777777" w:rsidR="00494435" w:rsidRPr="009F131E" w:rsidRDefault="00494435" w:rsidP="001519C8">
      <w:pPr>
        <w:pStyle w:val="Akapitzlist"/>
        <w:numPr>
          <w:ilvl w:val="0"/>
          <w:numId w:val="55"/>
        </w:numPr>
        <w:ind w:left="993" w:hanging="284"/>
        <w:jc w:val="both"/>
        <w:rPr>
          <w:sz w:val="22"/>
          <w:szCs w:val="22"/>
        </w:rPr>
      </w:pPr>
      <w:r w:rsidRPr="009F131E">
        <w:rPr>
          <w:sz w:val="22"/>
          <w:szCs w:val="22"/>
        </w:rPr>
        <w:t>Przyłącze do ramy ochronnej,</w:t>
      </w:r>
    </w:p>
    <w:p w14:paraId="3A09BC08" w14:textId="12D3AB3B" w:rsidR="001519C8" w:rsidRPr="00670CE6" w:rsidRDefault="00494435" w:rsidP="001519C8">
      <w:pPr>
        <w:pStyle w:val="Akapitzlist"/>
        <w:numPr>
          <w:ilvl w:val="0"/>
          <w:numId w:val="55"/>
        </w:numPr>
        <w:ind w:left="993" w:hanging="284"/>
        <w:jc w:val="both"/>
        <w:rPr>
          <w:sz w:val="22"/>
          <w:szCs w:val="22"/>
        </w:rPr>
      </w:pPr>
      <w:r w:rsidRPr="009F131E">
        <w:rPr>
          <w:sz w:val="22"/>
          <w:szCs w:val="22"/>
        </w:rPr>
        <w:t>Kabel do ładowania baterii</w:t>
      </w:r>
      <w:r w:rsidR="002F35F9">
        <w:rPr>
          <w:sz w:val="22"/>
          <w:szCs w:val="22"/>
        </w:rPr>
        <w:t xml:space="preserve"> </w:t>
      </w:r>
      <w:r w:rsidR="002F35F9" w:rsidRPr="00670CE6">
        <w:rPr>
          <w:sz w:val="22"/>
          <w:szCs w:val="22"/>
        </w:rPr>
        <w:t>i zgrywania danych</w:t>
      </w:r>
      <w:r w:rsidR="001519C8">
        <w:rPr>
          <w:sz w:val="22"/>
          <w:szCs w:val="22"/>
        </w:rPr>
        <w:t>,</w:t>
      </w:r>
    </w:p>
    <w:p w14:paraId="30366DE6" w14:textId="0FD2C61D" w:rsidR="001519C8" w:rsidRPr="00EA30C5" w:rsidRDefault="007B4B57" w:rsidP="00670CE6">
      <w:pPr>
        <w:pStyle w:val="Akapitzlist"/>
        <w:numPr>
          <w:ilvl w:val="0"/>
          <w:numId w:val="55"/>
        </w:numPr>
        <w:ind w:left="993" w:hanging="284"/>
      </w:pPr>
      <w:r w:rsidRPr="00EA30C5">
        <w:rPr>
          <w:sz w:val="22"/>
          <w:szCs w:val="22"/>
        </w:rPr>
        <w:t>Walizka transportowa z pianki wypełniającej</w:t>
      </w:r>
      <w:r w:rsidR="001519C8" w:rsidRPr="00EA30C5">
        <w:rPr>
          <w:sz w:val="22"/>
          <w:szCs w:val="22"/>
        </w:rPr>
        <w:t>;</w:t>
      </w:r>
    </w:p>
    <w:p w14:paraId="5316C8CD" w14:textId="77777777" w:rsidR="00494435" w:rsidRPr="00B84C03" w:rsidRDefault="00494435">
      <w:pPr>
        <w:pStyle w:val="Akapitzlist"/>
        <w:numPr>
          <w:ilvl w:val="0"/>
          <w:numId w:val="53"/>
        </w:numPr>
        <w:ind w:hanging="294"/>
        <w:jc w:val="both"/>
        <w:rPr>
          <w:b/>
          <w:bCs/>
          <w:sz w:val="22"/>
          <w:szCs w:val="22"/>
        </w:rPr>
      </w:pPr>
      <w:r w:rsidRPr="00B84C03">
        <w:rPr>
          <w:b/>
          <w:bCs/>
          <w:sz w:val="22"/>
          <w:szCs w:val="22"/>
        </w:rPr>
        <w:t>Czujnik głębokości wraz z kablem i nośnikiem:</w:t>
      </w:r>
    </w:p>
    <w:p w14:paraId="2C223C90" w14:textId="77777777" w:rsidR="00494435" w:rsidRPr="009F131E" w:rsidRDefault="00494435" w:rsidP="00847E0C">
      <w:pPr>
        <w:pStyle w:val="Akapitzlist"/>
        <w:numPr>
          <w:ilvl w:val="0"/>
          <w:numId w:val="56"/>
        </w:numPr>
        <w:ind w:left="993" w:hanging="284"/>
        <w:jc w:val="both"/>
        <w:rPr>
          <w:sz w:val="22"/>
          <w:szCs w:val="22"/>
        </w:rPr>
      </w:pPr>
      <w:r w:rsidRPr="009F131E">
        <w:rPr>
          <w:sz w:val="22"/>
          <w:szCs w:val="22"/>
        </w:rPr>
        <w:t>Czujnik ciśnienia o dokładności min 0,1% FS,</w:t>
      </w:r>
    </w:p>
    <w:p w14:paraId="387A1CDB" w14:textId="77777777" w:rsidR="00494435" w:rsidRPr="009F131E" w:rsidRDefault="00494435" w:rsidP="00847E0C">
      <w:pPr>
        <w:pStyle w:val="Akapitzlist"/>
        <w:numPr>
          <w:ilvl w:val="0"/>
          <w:numId w:val="56"/>
        </w:numPr>
        <w:ind w:left="993" w:hanging="284"/>
        <w:jc w:val="both"/>
        <w:rPr>
          <w:sz w:val="22"/>
          <w:szCs w:val="22"/>
        </w:rPr>
      </w:pPr>
      <w:r w:rsidRPr="009F131E">
        <w:rPr>
          <w:sz w:val="22"/>
          <w:szCs w:val="22"/>
        </w:rPr>
        <w:t>Kabel do transmisji danych,</w:t>
      </w:r>
    </w:p>
    <w:p w14:paraId="3FB1CE68" w14:textId="77777777" w:rsidR="00494435" w:rsidRPr="009F131E" w:rsidRDefault="00494435" w:rsidP="00847E0C">
      <w:pPr>
        <w:pStyle w:val="Akapitzlist"/>
        <w:numPr>
          <w:ilvl w:val="0"/>
          <w:numId w:val="56"/>
        </w:numPr>
        <w:ind w:left="993" w:hanging="284"/>
        <w:jc w:val="both"/>
        <w:rPr>
          <w:sz w:val="22"/>
          <w:szCs w:val="22"/>
        </w:rPr>
      </w:pPr>
      <w:r w:rsidRPr="009F131E">
        <w:rPr>
          <w:sz w:val="22"/>
          <w:szCs w:val="22"/>
        </w:rPr>
        <w:t>Ramię do użytku oddzielnego.</w:t>
      </w:r>
    </w:p>
    <w:p w14:paraId="11C797E8" w14:textId="12C18A7F" w:rsidR="00D62B48" w:rsidRPr="00C036B2" w:rsidRDefault="00D62B48" w:rsidP="007A0FDB">
      <w:pPr>
        <w:pStyle w:val="Akapitzlist"/>
        <w:numPr>
          <w:ilvl w:val="0"/>
          <w:numId w:val="39"/>
        </w:numPr>
        <w:tabs>
          <w:tab w:val="left" w:pos="426"/>
        </w:tabs>
        <w:ind w:left="426" w:hanging="426"/>
        <w:jc w:val="both"/>
        <w:rPr>
          <w:sz w:val="22"/>
          <w:szCs w:val="22"/>
        </w:rPr>
      </w:pPr>
      <w:r w:rsidRPr="00C036B2">
        <w:rPr>
          <w:sz w:val="22"/>
          <w:szCs w:val="22"/>
        </w:rPr>
        <w:t xml:space="preserve">W ramach przedmiotu umowy Wykonawca zobowiązany jest dostarczyć przedmiot zamówienia do siedziby Zamawiającego - ul. Powstańców Warszawy 55, 81-712 </w:t>
      </w:r>
      <w:r w:rsidRPr="00375687">
        <w:rPr>
          <w:sz w:val="22"/>
          <w:szCs w:val="22"/>
        </w:rPr>
        <w:t>Sopot</w:t>
      </w:r>
      <w:r w:rsidR="00862C7F" w:rsidRPr="00375687">
        <w:rPr>
          <w:sz w:val="22"/>
          <w:szCs w:val="22"/>
        </w:rPr>
        <w:t xml:space="preserve">, </w:t>
      </w:r>
      <w:r w:rsidR="00862C7F" w:rsidRPr="009F131E">
        <w:rPr>
          <w:sz w:val="22"/>
          <w:szCs w:val="22"/>
        </w:rPr>
        <w:t>Polska</w:t>
      </w:r>
      <w:r w:rsidR="00847E0C" w:rsidRPr="00375687">
        <w:rPr>
          <w:sz w:val="22"/>
          <w:szCs w:val="22"/>
        </w:rPr>
        <w:t xml:space="preserve"> </w:t>
      </w:r>
      <w:r w:rsidRPr="00375687">
        <w:rPr>
          <w:sz w:val="22"/>
          <w:szCs w:val="22"/>
        </w:rPr>
        <w:t>(</w:t>
      </w:r>
      <w:r w:rsidRPr="00C036B2">
        <w:rPr>
          <w:sz w:val="22"/>
          <w:szCs w:val="22"/>
        </w:rPr>
        <w:t>w tym zapakować i ubezpieczyć podczas dostawy przedmiotu zamówienia).</w:t>
      </w:r>
    </w:p>
    <w:p w14:paraId="45EAF800" w14:textId="2794A3A3" w:rsidR="00592A24" w:rsidRPr="00C036B2" w:rsidRDefault="00592A24">
      <w:pPr>
        <w:pStyle w:val="Akapitzlist"/>
        <w:numPr>
          <w:ilvl w:val="0"/>
          <w:numId w:val="39"/>
        </w:numPr>
        <w:tabs>
          <w:tab w:val="left" w:pos="426"/>
        </w:tabs>
        <w:ind w:left="426" w:hanging="426"/>
        <w:jc w:val="both"/>
        <w:rPr>
          <w:sz w:val="22"/>
          <w:szCs w:val="22"/>
        </w:rPr>
      </w:pPr>
      <w:r w:rsidRPr="00C036B2">
        <w:rPr>
          <w:sz w:val="22"/>
          <w:szCs w:val="22"/>
        </w:rPr>
        <w:t xml:space="preserve">Wykonawca zobowiązany jest do terminowego dostarczenia przedmiotu umowy fabrycznie nowego, pochodzącego z bieżącej produkcji, realizującego wszystkie określone przez Zamawiającego wymagania funkcjonalne i techniczne, wolnego od wszelkich wad i uszkodzeń, bez wcześniejszej eksploatacji i nie będącego przedmiotem praw osób trzecich. Dostarczany sprzęt nie może być sprzętem powystawowym </w:t>
      </w:r>
      <w:r w:rsidR="00EA30C5">
        <w:rPr>
          <w:sz w:val="22"/>
          <w:szCs w:val="22"/>
        </w:rPr>
        <w:br/>
      </w:r>
      <w:r w:rsidRPr="00C036B2">
        <w:rPr>
          <w:sz w:val="22"/>
          <w:szCs w:val="22"/>
        </w:rPr>
        <w:t>(z ekspozycji).</w:t>
      </w:r>
    </w:p>
    <w:p w14:paraId="3E211116" w14:textId="77777777" w:rsidR="00592A24" w:rsidRPr="00C036B2" w:rsidRDefault="00592A24">
      <w:pPr>
        <w:pStyle w:val="Akapitzlist"/>
        <w:numPr>
          <w:ilvl w:val="0"/>
          <w:numId w:val="39"/>
        </w:numPr>
        <w:tabs>
          <w:tab w:val="left" w:pos="426"/>
        </w:tabs>
        <w:ind w:left="426" w:hanging="426"/>
        <w:jc w:val="both"/>
        <w:rPr>
          <w:sz w:val="22"/>
          <w:szCs w:val="22"/>
        </w:rPr>
      </w:pPr>
      <w:r w:rsidRPr="00C036B2">
        <w:rPr>
          <w:sz w:val="22"/>
          <w:szCs w:val="22"/>
        </w:rPr>
        <w:t>Wykonawca przekaże Zamawiającemu:</w:t>
      </w:r>
    </w:p>
    <w:p w14:paraId="15995CE0" w14:textId="77777777" w:rsidR="00592A24" w:rsidRPr="00C036B2" w:rsidRDefault="00592A24" w:rsidP="00227C4B">
      <w:pPr>
        <w:numPr>
          <w:ilvl w:val="2"/>
          <w:numId w:val="26"/>
        </w:numPr>
        <w:tabs>
          <w:tab w:val="clear" w:pos="2340"/>
        </w:tabs>
        <w:suppressAutoHyphens/>
        <w:ind w:left="709" w:hanging="283"/>
        <w:jc w:val="both"/>
        <w:rPr>
          <w:sz w:val="22"/>
          <w:szCs w:val="22"/>
        </w:rPr>
      </w:pPr>
      <w:r w:rsidRPr="00C036B2">
        <w:rPr>
          <w:sz w:val="22"/>
          <w:szCs w:val="22"/>
        </w:rPr>
        <w:t>dokumentację sprzętu (w tym co najmniej 1 egzemplarz instrukcji obsługi urządzeń) w języku polskim lub angielskim,</w:t>
      </w:r>
    </w:p>
    <w:p w14:paraId="2C244476" w14:textId="77777777" w:rsidR="00592A24" w:rsidRPr="00C036B2" w:rsidRDefault="00592A24" w:rsidP="00227C4B">
      <w:pPr>
        <w:numPr>
          <w:ilvl w:val="2"/>
          <w:numId w:val="26"/>
        </w:numPr>
        <w:tabs>
          <w:tab w:val="clear" w:pos="2340"/>
        </w:tabs>
        <w:suppressAutoHyphens/>
        <w:ind w:left="709" w:hanging="283"/>
        <w:jc w:val="both"/>
        <w:rPr>
          <w:sz w:val="22"/>
          <w:szCs w:val="22"/>
        </w:rPr>
      </w:pPr>
      <w:r w:rsidRPr="00C036B2">
        <w:rPr>
          <w:sz w:val="22"/>
          <w:szCs w:val="22"/>
        </w:rPr>
        <w:t>wszelkie licencje na oprogramowanie dostarczane w ramach realizacji przedmiotu zamówienia, jeśli są wymagane,</w:t>
      </w:r>
    </w:p>
    <w:p w14:paraId="262FE1F5" w14:textId="77777777" w:rsidR="00494435" w:rsidRPr="00494435" w:rsidRDefault="00592A24" w:rsidP="00227C4B">
      <w:pPr>
        <w:numPr>
          <w:ilvl w:val="2"/>
          <w:numId w:val="26"/>
        </w:numPr>
        <w:tabs>
          <w:tab w:val="clear" w:pos="2340"/>
        </w:tabs>
        <w:suppressAutoHyphens/>
        <w:ind w:left="709" w:hanging="283"/>
        <w:jc w:val="both"/>
        <w:rPr>
          <w:sz w:val="22"/>
          <w:szCs w:val="22"/>
        </w:rPr>
      </w:pPr>
      <w:r w:rsidRPr="00494435">
        <w:rPr>
          <w:sz w:val="22"/>
          <w:szCs w:val="22"/>
        </w:rPr>
        <w:t>dokument gwarancji lub inne dokumenty, jeśli są wymagane do realizacji uprawnień przez Zamawiającego</w:t>
      </w:r>
      <w:r w:rsidR="00CB3F74" w:rsidRPr="00494435">
        <w:rPr>
          <w:sz w:val="22"/>
          <w:szCs w:val="22"/>
        </w:rPr>
        <w:t xml:space="preserve">, </w:t>
      </w:r>
    </w:p>
    <w:p w14:paraId="746F393E" w14:textId="1CF59AAB" w:rsidR="00847E0C" w:rsidRPr="00DA0060" w:rsidRDefault="00494435" w:rsidP="00847E0C">
      <w:pPr>
        <w:numPr>
          <w:ilvl w:val="2"/>
          <w:numId w:val="26"/>
        </w:numPr>
        <w:tabs>
          <w:tab w:val="clear" w:pos="2340"/>
        </w:tabs>
        <w:suppressAutoHyphens/>
        <w:ind w:left="709" w:hanging="283"/>
        <w:jc w:val="both"/>
        <w:rPr>
          <w:sz w:val="22"/>
          <w:szCs w:val="22"/>
        </w:rPr>
      </w:pPr>
      <w:r w:rsidRPr="00847E0C">
        <w:rPr>
          <w:sz w:val="22"/>
          <w:szCs w:val="22"/>
        </w:rPr>
        <w:t>wersję instalacyjną oprogramowania (</w:t>
      </w:r>
      <w:r w:rsidR="0056074B">
        <w:rPr>
          <w:sz w:val="22"/>
          <w:szCs w:val="22"/>
        </w:rPr>
        <w:t xml:space="preserve">np. </w:t>
      </w:r>
      <w:r w:rsidRPr="00847E0C">
        <w:rPr>
          <w:sz w:val="22"/>
          <w:szCs w:val="22"/>
        </w:rPr>
        <w:t>na nośniku lub klucz i link do samodzielnego pobrania</w:t>
      </w:r>
      <w:r w:rsidR="004F5487">
        <w:rPr>
          <w:sz w:val="22"/>
          <w:szCs w:val="22"/>
        </w:rPr>
        <w:t xml:space="preserve"> lub dostęp do oprogramowania z kontem na portalu przetwarzania danych</w:t>
      </w:r>
      <w:r w:rsidRPr="00847E0C">
        <w:rPr>
          <w:sz w:val="22"/>
          <w:szCs w:val="22"/>
        </w:rPr>
        <w:t>)</w:t>
      </w:r>
      <w:r w:rsidR="00847E0C">
        <w:rPr>
          <w:sz w:val="22"/>
          <w:szCs w:val="22"/>
        </w:rPr>
        <w:t>.</w:t>
      </w:r>
    </w:p>
    <w:p w14:paraId="3C6F15A9" w14:textId="77777777" w:rsidR="00592A24" w:rsidRPr="00C036B2" w:rsidRDefault="00592A24">
      <w:pPr>
        <w:pStyle w:val="Akapitzlist"/>
        <w:numPr>
          <w:ilvl w:val="0"/>
          <w:numId w:val="39"/>
        </w:numPr>
        <w:tabs>
          <w:tab w:val="left" w:pos="426"/>
        </w:tabs>
        <w:ind w:left="426" w:hanging="426"/>
        <w:jc w:val="both"/>
        <w:rPr>
          <w:sz w:val="22"/>
          <w:szCs w:val="22"/>
        </w:rPr>
      </w:pPr>
      <w:r w:rsidRPr="00C036B2">
        <w:rPr>
          <w:sz w:val="22"/>
          <w:szCs w:val="22"/>
        </w:rPr>
        <w:t>W przypadku podpisania umowy z podmiotami wspólnie ubiegającymi się o udzielenie zamówienia, podmioty te ponoszą solidarną odpowiedzialność za wykonanie umowy.</w:t>
      </w:r>
    </w:p>
    <w:p w14:paraId="0C9EC3BF" w14:textId="77777777" w:rsidR="00592A24" w:rsidRPr="00C036B2" w:rsidRDefault="00592A24">
      <w:pPr>
        <w:pStyle w:val="Akapitzlist"/>
        <w:numPr>
          <w:ilvl w:val="0"/>
          <w:numId w:val="39"/>
        </w:numPr>
        <w:tabs>
          <w:tab w:val="left" w:pos="426"/>
        </w:tabs>
        <w:ind w:left="426" w:hanging="426"/>
        <w:jc w:val="both"/>
        <w:rPr>
          <w:sz w:val="22"/>
          <w:szCs w:val="22"/>
        </w:rPr>
      </w:pPr>
      <w:r w:rsidRPr="00C036B2">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41C83793" w14:textId="558AF945" w:rsidR="00592A24" w:rsidRPr="00C036B2" w:rsidRDefault="00592A24">
      <w:pPr>
        <w:pStyle w:val="Akapitzlist"/>
        <w:numPr>
          <w:ilvl w:val="0"/>
          <w:numId w:val="39"/>
        </w:numPr>
        <w:tabs>
          <w:tab w:val="left" w:pos="426"/>
        </w:tabs>
        <w:ind w:left="426" w:hanging="426"/>
        <w:jc w:val="both"/>
        <w:rPr>
          <w:sz w:val="22"/>
          <w:szCs w:val="22"/>
        </w:rPr>
      </w:pPr>
      <w:r w:rsidRPr="00C036B2">
        <w:rPr>
          <w:sz w:val="22"/>
          <w:szCs w:val="22"/>
        </w:rPr>
        <w:t xml:space="preserve">Zamawiający i Wykonawca </w:t>
      </w:r>
      <w:r w:rsidR="00227A78">
        <w:rPr>
          <w:sz w:val="22"/>
          <w:szCs w:val="22"/>
        </w:rPr>
        <w:t>zobowiązani są</w:t>
      </w:r>
      <w:r w:rsidRPr="00C036B2">
        <w:rPr>
          <w:sz w:val="22"/>
          <w:szCs w:val="22"/>
        </w:rPr>
        <w:t xml:space="preserve"> współdziałać przy wykonaniu umowy, w celu należytej realizacji zamówienia.</w:t>
      </w:r>
    </w:p>
    <w:p w14:paraId="3908DD4B" w14:textId="77777777" w:rsidR="00592A24" w:rsidRPr="00C036B2" w:rsidRDefault="00592A24" w:rsidP="00592A24">
      <w:pPr>
        <w:jc w:val="center"/>
        <w:rPr>
          <w:b/>
          <w:sz w:val="22"/>
          <w:szCs w:val="22"/>
        </w:rPr>
      </w:pPr>
      <w:r w:rsidRPr="00C036B2">
        <w:rPr>
          <w:b/>
          <w:sz w:val="22"/>
          <w:szCs w:val="22"/>
        </w:rPr>
        <w:t>§ 3</w:t>
      </w:r>
    </w:p>
    <w:p w14:paraId="1F2F5C7D" w14:textId="7387F284" w:rsidR="00D62B48" w:rsidRPr="00C036B2" w:rsidRDefault="00D62B48" w:rsidP="00227C4B">
      <w:pPr>
        <w:numPr>
          <w:ilvl w:val="3"/>
          <w:numId w:val="27"/>
        </w:numPr>
        <w:tabs>
          <w:tab w:val="clear" w:pos="0"/>
        </w:tabs>
        <w:suppressAutoHyphens/>
        <w:ind w:left="426" w:hanging="426"/>
        <w:jc w:val="both"/>
        <w:rPr>
          <w:bCs/>
          <w:sz w:val="22"/>
          <w:szCs w:val="22"/>
        </w:rPr>
      </w:pPr>
      <w:r w:rsidRPr="00C036B2">
        <w:rPr>
          <w:sz w:val="22"/>
          <w:szCs w:val="22"/>
        </w:rPr>
        <w:t xml:space="preserve">Dostawa przedmiotu umowy wymienionego w § 2 nastąpi nie później niż </w:t>
      </w:r>
      <w:r w:rsidRPr="00C036B2">
        <w:rPr>
          <w:sz w:val="22"/>
          <w:szCs w:val="22"/>
          <w:lang w:eastAsia="ar-SA"/>
        </w:rPr>
        <w:t xml:space="preserve">w </w:t>
      </w:r>
      <w:r w:rsidRPr="00EA30C5">
        <w:rPr>
          <w:sz w:val="22"/>
          <w:szCs w:val="22"/>
          <w:lang w:eastAsia="ar-SA"/>
        </w:rPr>
        <w:t xml:space="preserve">terminie </w:t>
      </w:r>
      <w:r w:rsidRPr="00EA30C5">
        <w:rPr>
          <w:b/>
          <w:sz w:val="22"/>
          <w:szCs w:val="22"/>
          <w:lang w:eastAsia="ar-SA"/>
        </w:rPr>
        <w:t>1</w:t>
      </w:r>
      <w:r w:rsidR="006637E2" w:rsidRPr="00EA30C5">
        <w:rPr>
          <w:b/>
          <w:sz w:val="22"/>
          <w:szCs w:val="22"/>
          <w:lang w:eastAsia="ar-SA"/>
        </w:rPr>
        <w:t>8</w:t>
      </w:r>
      <w:r w:rsidRPr="00EA30C5">
        <w:rPr>
          <w:b/>
          <w:sz w:val="22"/>
          <w:szCs w:val="22"/>
          <w:lang w:eastAsia="ar-SA"/>
        </w:rPr>
        <w:t xml:space="preserve"> tygodni</w:t>
      </w:r>
      <w:r w:rsidRPr="00C036B2">
        <w:rPr>
          <w:sz w:val="22"/>
          <w:szCs w:val="22"/>
          <w:lang w:eastAsia="ar-SA"/>
        </w:rPr>
        <w:t xml:space="preserve"> od dnia podpisania umowy</w:t>
      </w:r>
      <w:r w:rsidRPr="00AE7BAD">
        <w:rPr>
          <w:bCs/>
          <w:sz w:val="22"/>
          <w:szCs w:val="22"/>
        </w:rPr>
        <w:t>.</w:t>
      </w:r>
    </w:p>
    <w:p w14:paraId="387F0A06" w14:textId="5D39CA0D" w:rsidR="00592A24" w:rsidRPr="00C036B2" w:rsidRDefault="00592A24" w:rsidP="00227C4B">
      <w:pPr>
        <w:numPr>
          <w:ilvl w:val="3"/>
          <w:numId w:val="27"/>
        </w:numPr>
        <w:suppressAutoHyphens/>
        <w:ind w:left="426" w:hanging="426"/>
        <w:jc w:val="both"/>
        <w:rPr>
          <w:sz w:val="22"/>
          <w:szCs w:val="22"/>
        </w:rPr>
      </w:pPr>
      <w:r w:rsidRPr="00C036B2">
        <w:rPr>
          <w:sz w:val="22"/>
          <w:szCs w:val="22"/>
        </w:rPr>
        <w:t xml:space="preserve">Miejsce dostawy przedmiotu umowy: </w:t>
      </w:r>
      <w:r w:rsidRPr="00C036B2">
        <w:rPr>
          <w:b/>
          <w:bCs/>
          <w:sz w:val="22"/>
          <w:szCs w:val="22"/>
        </w:rPr>
        <w:t xml:space="preserve">siedziba Zamawiającego - ul. Powstańców Warszawy 55, 81-712 </w:t>
      </w:r>
      <w:r w:rsidRPr="00375687">
        <w:rPr>
          <w:b/>
          <w:bCs/>
          <w:sz w:val="22"/>
          <w:szCs w:val="22"/>
        </w:rPr>
        <w:t>Sopot</w:t>
      </w:r>
      <w:r w:rsidR="00014EDF" w:rsidRPr="00375687">
        <w:rPr>
          <w:b/>
          <w:bCs/>
          <w:sz w:val="22"/>
          <w:szCs w:val="22"/>
        </w:rPr>
        <w:t>, Polska</w:t>
      </w:r>
      <w:r w:rsidRPr="00375687">
        <w:rPr>
          <w:b/>
          <w:sz w:val="22"/>
          <w:szCs w:val="22"/>
        </w:rPr>
        <w:t>.</w:t>
      </w:r>
    </w:p>
    <w:p w14:paraId="7CB05BA5" w14:textId="77777777" w:rsidR="00592A24" w:rsidRPr="00C036B2" w:rsidRDefault="00592A24" w:rsidP="00592A24">
      <w:pPr>
        <w:jc w:val="center"/>
        <w:rPr>
          <w:b/>
          <w:sz w:val="22"/>
          <w:szCs w:val="22"/>
        </w:rPr>
      </w:pPr>
      <w:r w:rsidRPr="00C036B2">
        <w:rPr>
          <w:b/>
          <w:sz w:val="22"/>
          <w:szCs w:val="22"/>
        </w:rPr>
        <w:t>§ 4</w:t>
      </w:r>
    </w:p>
    <w:p w14:paraId="63A0E7FC" w14:textId="04C60449" w:rsidR="00227A78" w:rsidRDefault="00227A78" w:rsidP="00227A78">
      <w:pPr>
        <w:numPr>
          <w:ilvl w:val="3"/>
          <w:numId w:val="24"/>
        </w:numPr>
        <w:suppressAutoHyphens/>
        <w:ind w:left="426" w:hanging="426"/>
        <w:jc w:val="both"/>
        <w:rPr>
          <w:sz w:val="22"/>
          <w:szCs w:val="22"/>
        </w:rPr>
      </w:pPr>
      <w:r w:rsidRPr="00A51554">
        <w:rPr>
          <w:sz w:val="22"/>
          <w:szCs w:val="22"/>
        </w:rPr>
        <w:t>Wynagrodzenie</w:t>
      </w:r>
      <w:r w:rsidRPr="00370DEE">
        <w:rPr>
          <w:sz w:val="22"/>
          <w:szCs w:val="22"/>
        </w:rPr>
        <w:t xml:space="preserve"> Wykonawcy z tytułu wykonania przedmiotu umowy ustala się zgodnie ze złożoną ofertą na </w:t>
      </w:r>
      <w:r w:rsidRPr="004E2C67">
        <w:rPr>
          <w:sz w:val="22"/>
          <w:szCs w:val="22"/>
        </w:rPr>
        <w:t>kwotę ogólną (brutto) w wysokości ...............</w:t>
      </w:r>
      <w:r>
        <w:rPr>
          <w:sz w:val="22"/>
          <w:szCs w:val="22"/>
        </w:rPr>
        <w:t>...........................</w:t>
      </w:r>
      <w:r w:rsidRPr="004E2C67">
        <w:rPr>
          <w:sz w:val="22"/>
          <w:szCs w:val="22"/>
        </w:rPr>
        <w:t xml:space="preserve">...... </w:t>
      </w:r>
      <w:r w:rsidRPr="00E72017">
        <w:rPr>
          <w:sz w:val="22"/>
          <w:szCs w:val="22"/>
        </w:rPr>
        <w:t>PLN//EURO</w:t>
      </w:r>
      <w:r>
        <w:rPr>
          <w:sz w:val="22"/>
          <w:szCs w:val="22"/>
        </w:rPr>
        <w:t xml:space="preserve"> (</w:t>
      </w:r>
      <w:r w:rsidRPr="004E2C67">
        <w:rPr>
          <w:sz w:val="22"/>
          <w:szCs w:val="22"/>
        </w:rPr>
        <w:t>słownie:.......................</w:t>
      </w:r>
      <w:r w:rsidRPr="00DF1DD3">
        <w:rPr>
          <w:sz w:val="22"/>
          <w:szCs w:val="22"/>
        </w:rPr>
        <w:t>)</w:t>
      </w:r>
      <w:r>
        <w:rPr>
          <w:sz w:val="22"/>
          <w:szCs w:val="22"/>
        </w:rPr>
        <w:t>, w tym podatek VAT ……………………….</w:t>
      </w:r>
      <w:r w:rsidRPr="002A41A1">
        <w:rPr>
          <w:sz w:val="22"/>
          <w:szCs w:val="22"/>
        </w:rPr>
        <w:t xml:space="preserve"> </w:t>
      </w:r>
      <w:r w:rsidRPr="00E72017">
        <w:rPr>
          <w:sz w:val="22"/>
          <w:szCs w:val="22"/>
        </w:rPr>
        <w:t>PLN/EURO</w:t>
      </w:r>
      <w:r w:rsidRPr="00DF1DD3">
        <w:rPr>
          <w:sz w:val="22"/>
          <w:szCs w:val="22"/>
        </w:rPr>
        <w:t xml:space="preserve">, wartość netto: </w:t>
      </w:r>
      <w:r>
        <w:rPr>
          <w:sz w:val="22"/>
          <w:szCs w:val="22"/>
        </w:rPr>
        <w:t>...............................</w:t>
      </w:r>
      <w:r w:rsidRPr="00DF1DD3">
        <w:rPr>
          <w:sz w:val="22"/>
          <w:szCs w:val="22"/>
        </w:rPr>
        <w:t xml:space="preserve"> </w:t>
      </w:r>
      <w:r w:rsidRPr="00E72017">
        <w:rPr>
          <w:sz w:val="22"/>
          <w:szCs w:val="22"/>
        </w:rPr>
        <w:t>PLN/EURO</w:t>
      </w:r>
      <w:r w:rsidRPr="00DF1DD3">
        <w:rPr>
          <w:sz w:val="22"/>
          <w:szCs w:val="22"/>
        </w:rPr>
        <w:t xml:space="preserve"> (słownie: </w:t>
      </w:r>
      <w:r>
        <w:rPr>
          <w:sz w:val="22"/>
          <w:szCs w:val="22"/>
        </w:rPr>
        <w:t>………………</w:t>
      </w:r>
      <w:r w:rsidRPr="00370DEE">
        <w:rPr>
          <w:sz w:val="22"/>
          <w:szCs w:val="22"/>
        </w:rPr>
        <w:t xml:space="preserve">). </w:t>
      </w:r>
    </w:p>
    <w:p w14:paraId="54C0BA53" w14:textId="77777777" w:rsidR="00C72E07" w:rsidRDefault="004C36C4" w:rsidP="004C36C4">
      <w:pPr>
        <w:numPr>
          <w:ilvl w:val="3"/>
          <w:numId w:val="24"/>
        </w:numPr>
        <w:suppressAutoHyphens/>
        <w:ind w:left="426" w:hanging="426"/>
        <w:jc w:val="both"/>
        <w:rPr>
          <w:sz w:val="22"/>
          <w:szCs w:val="22"/>
        </w:rPr>
      </w:pPr>
      <w:bookmarkStart w:id="1" w:name="_Hlk100841523"/>
      <w:r w:rsidRPr="00A51554">
        <w:rPr>
          <w:sz w:val="22"/>
          <w:szCs w:val="22"/>
        </w:rPr>
        <w:lastRenderedPageBreak/>
        <w:t>Wynagrodzenie</w:t>
      </w:r>
      <w:r w:rsidRPr="00370DEE">
        <w:rPr>
          <w:sz w:val="22"/>
          <w:szCs w:val="22"/>
        </w:rPr>
        <w:t xml:space="preserve"> Wykonawcy z tytułu wykonania przedmiotu umowy</w:t>
      </w:r>
      <w:r w:rsidR="00C72E07">
        <w:rPr>
          <w:sz w:val="22"/>
          <w:szCs w:val="22"/>
        </w:rPr>
        <w:t>, o którym mowa w ust. 1 powyżej obejmuje:</w:t>
      </w:r>
    </w:p>
    <w:p w14:paraId="476A0517" w14:textId="6AAE86E3" w:rsidR="004C36C4" w:rsidRPr="00670CE6" w:rsidRDefault="00C72E07" w:rsidP="00670CE6">
      <w:pPr>
        <w:pStyle w:val="Akapitzlist"/>
        <w:numPr>
          <w:ilvl w:val="3"/>
          <w:numId w:val="39"/>
        </w:numPr>
        <w:suppressAutoHyphens/>
        <w:ind w:left="851"/>
        <w:jc w:val="both"/>
        <w:rPr>
          <w:sz w:val="22"/>
          <w:szCs w:val="22"/>
        </w:rPr>
      </w:pPr>
      <w:r w:rsidRPr="00670CE6">
        <w:rPr>
          <w:sz w:val="22"/>
          <w:szCs w:val="22"/>
        </w:rPr>
        <w:t xml:space="preserve">wynagrodzenie w zakresie kamery podwodnej do badań planktonu zgodnie z § 2 ust. 4 pkt. 1) </w:t>
      </w:r>
      <w:r w:rsidR="004C36C4" w:rsidRPr="00670CE6">
        <w:rPr>
          <w:sz w:val="22"/>
          <w:szCs w:val="22"/>
        </w:rPr>
        <w:t>w wysokości</w:t>
      </w:r>
      <w:r w:rsidRPr="00670CE6">
        <w:rPr>
          <w:sz w:val="22"/>
          <w:szCs w:val="22"/>
        </w:rPr>
        <w:t>:</w:t>
      </w:r>
      <w:r w:rsidR="004C36C4" w:rsidRPr="00670CE6">
        <w:rPr>
          <w:sz w:val="22"/>
          <w:szCs w:val="22"/>
        </w:rPr>
        <w:t xml:space="preserve"> ................................................ PLN/EURO (słownie:.......................)</w:t>
      </w:r>
      <w:r w:rsidRPr="00670CE6">
        <w:rPr>
          <w:sz w:val="22"/>
          <w:szCs w:val="22"/>
        </w:rPr>
        <w:t xml:space="preserve"> brutto</w:t>
      </w:r>
      <w:r w:rsidR="004C36C4" w:rsidRPr="00670CE6">
        <w:rPr>
          <w:sz w:val="22"/>
          <w:szCs w:val="22"/>
        </w:rPr>
        <w:t>, w tym podatek VAT ………………………. PLN/EURO, wartość netto: ............................... PLN/EURO (słownie: ………………)</w:t>
      </w:r>
      <w:r w:rsidRPr="00670CE6">
        <w:rPr>
          <w:sz w:val="22"/>
          <w:szCs w:val="22"/>
        </w:rPr>
        <w:t xml:space="preserve">, </w:t>
      </w:r>
    </w:p>
    <w:p w14:paraId="790E0CA9" w14:textId="0B24432B" w:rsidR="00C72E07" w:rsidRPr="00670CE6" w:rsidRDefault="00C72E07" w:rsidP="00670CE6">
      <w:pPr>
        <w:pStyle w:val="Akapitzlist"/>
        <w:numPr>
          <w:ilvl w:val="3"/>
          <w:numId w:val="39"/>
        </w:numPr>
        <w:suppressAutoHyphens/>
        <w:ind w:left="851"/>
        <w:jc w:val="both"/>
        <w:rPr>
          <w:sz w:val="22"/>
          <w:szCs w:val="22"/>
        </w:rPr>
      </w:pPr>
      <w:r w:rsidRPr="00670CE6">
        <w:rPr>
          <w:sz w:val="22"/>
          <w:szCs w:val="22"/>
        </w:rPr>
        <w:t xml:space="preserve">wynagrodzenie w zakresie zestawu baterii zewnętrznych zgodnie z § 2 ust. 4 pkt. 2) w wysokości: ................................................ PLN/EURO (słownie:.......................) brutto, w tym podatek VAT ………………………. PLN/EURO, wartość netto: ............................... PLN/EURO (słownie: ………………), </w:t>
      </w:r>
    </w:p>
    <w:p w14:paraId="3B9F26FB" w14:textId="37A20545" w:rsidR="00C37034" w:rsidRPr="00670CE6" w:rsidRDefault="00C72E07" w:rsidP="00670CE6">
      <w:pPr>
        <w:pStyle w:val="Akapitzlist"/>
        <w:numPr>
          <w:ilvl w:val="3"/>
          <w:numId w:val="39"/>
        </w:numPr>
        <w:suppressAutoHyphens/>
        <w:ind w:left="851"/>
        <w:jc w:val="both"/>
        <w:rPr>
          <w:sz w:val="22"/>
          <w:szCs w:val="22"/>
        </w:rPr>
      </w:pPr>
      <w:r w:rsidRPr="00670CE6">
        <w:rPr>
          <w:sz w:val="22"/>
          <w:szCs w:val="22"/>
        </w:rPr>
        <w:t xml:space="preserve">wynagrodzenie w zakresie czujnika głębokości </w:t>
      </w:r>
      <w:r w:rsidR="001675E8" w:rsidRPr="00670CE6">
        <w:rPr>
          <w:sz w:val="22"/>
          <w:szCs w:val="22"/>
        </w:rPr>
        <w:t xml:space="preserve">wraz z kablem i nośnikiem </w:t>
      </w:r>
      <w:r w:rsidRPr="00670CE6">
        <w:rPr>
          <w:sz w:val="22"/>
          <w:szCs w:val="22"/>
        </w:rPr>
        <w:t>zgodnie z § 2 ust. 4 pkt. 3) w wysokości: ................................................ PLN/EURO (słownie:.......................) brutto, w tym podatek VAT ………………………. PLN/EURO, wartość netto: ............................... PLN/EURO (słownie: ………………)</w:t>
      </w:r>
      <w:r w:rsidR="00CB7AAA">
        <w:rPr>
          <w:sz w:val="22"/>
          <w:szCs w:val="22"/>
        </w:rPr>
        <w:t>.</w:t>
      </w:r>
    </w:p>
    <w:bookmarkEnd w:id="1"/>
    <w:p w14:paraId="12090B2C" w14:textId="77777777" w:rsidR="00592A24" w:rsidRPr="00042E34" w:rsidRDefault="00592A24" w:rsidP="00227C4B">
      <w:pPr>
        <w:numPr>
          <w:ilvl w:val="3"/>
          <w:numId w:val="24"/>
        </w:numPr>
        <w:tabs>
          <w:tab w:val="left" w:pos="426"/>
        </w:tabs>
        <w:ind w:left="426" w:hanging="426"/>
        <w:jc w:val="both"/>
        <w:rPr>
          <w:sz w:val="22"/>
          <w:szCs w:val="22"/>
        </w:rPr>
      </w:pPr>
      <w:r w:rsidRPr="00C036B2">
        <w:rPr>
          <w:sz w:val="22"/>
          <w:szCs w:val="22"/>
        </w:rPr>
        <w:t xml:space="preserve">Koszty cła i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t>
      </w:r>
      <w:r w:rsidRPr="00042E34">
        <w:rPr>
          <w:sz w:val="22"/>
          <w:szCs w:val="22"/>
        </w:rPr>
        <w:t xml:space="preserve">Wykonawcy przysługiwać będzie jedynie wartość netto towaru, w zakresie którego na Zamawiającym ciążyć będzie obowiązek podatkowy. </w:t>
      </w:r>
    </w:p>
    <w:p w14:paraId="3AFFBA7C" w14:textId="0C565BF7" w:rsidR="00D62B48" w:rsidRPr="00847E0C" w:rsidRDefault="00D62B48" w:rsidP="00227C4B">
      <w:pPr>
        <w:numPr>
          <w:ilvl w:val="3"/>
          <w:numId w:val="24"/>
        </w:numPr>
        <w:suppressAutoHyphens/>
        <w:ind w:left="426" w:hanging="426"/>
        <w:jc w:val="both"/>
        <w:rPr>
          <w:sz w:val="22"/>
          <w:szCs w:val="22"/>
        </w:rPr>
      </w:pPr>
      <w:r w:rsidRPr="00042E34">
        <w:rPr>
          <w:sz w:val="22"/>
          <w:szCs w:val="22"/>
        </w:rPr>
        <w:t xml:space="preserve">Kwota określona w ust. 1 zawiera wszystkie koszty związane z realizacją zamówienia, </w:t>
      </w:r>
      <w:r w:rsidRPr="00042E34">
        <w:rPr>
          <w:bCs/>
          <w:sz w:val="22"/>
          <w:szCs w:val="22"/>
        </w:rPr>
        <w:t xml:space="preserve">w tym </w:t>
      </w:r>
      <w:r w:rsidR="00EA30C5">
        <w:rPr>
          <w:bCs/>
          <w:sz w:val="22"/>
          <w:szCs w:val="22"/>
        </w:rPr>
        <w:br/>
      </w:r>
      <w:r w:rsidRPr="00042E34">
        <w:rPr>
          <w:bCs/>
          <w:sz w:val="22"/>
          <w:szCs w:val="22"/>
        </w:rPr>
        <w:t xml:space="preserve">w szczególności koszt przedmiotu zamówienia (wraz z oprogramowaniem i dokumentacją), koszty zapakowania, transportu do miejsca przeznaczenia oraz ubezpieczenia podczas dostawy do miejsca przeznaczenia oraz </w:t>
      </w:r>
      <w:r w:rsidRPr="00847E0C">
        <w:rPr>
          <w:bCs/>
          <w:sz w:val="22"/>
          <w:szCs w:val="22"/>
        </w:rPr>
        <w:t>koszty gwarancji</w:t>
      </w:r>
      <w:r w:rsidRPr="00042E34">
        <w:rPr>
          <w:bCs/>
          <w:sz w:val="22"/>
          <w:szCs w:val="22"/>
        </w:rPr>
        <w:t xml:space="preserve">, a także koszt </w:t>
      </w:r>
      <w:r w:rsidRPr="00847E0C">
        <w:rPr>
          <w:bCs/>
          <w:sz w:val="22"/>
          <w:szCs w:val="22"/>
        </w:rPr>
        <w:t xml:space="preserve">udzielenia licencji na oprogramowanie. </w:t>
      </w:r>
      <w:r w:rsidRPr="00847E0C">
        <w:rPr>
          <w:sz w:val="22"/>
          <w:szCs w:val="22"/>
        </w:rPr>
        <w:t xml:space="preserve"> </w:t>
      </w:r>
    </w:p>
    <w:p w14:paraId="59C33F4E" w14:textId="77777777" w:rsidR="00592A24" w:rsidRPr="00C036B2" w:rsidRDefault="00592A24" w:rsidP="00227C4B">
      <w:pPr>
        <w:numPr>
          <w:ilvl w:val="3"/>
          <w:numId w:val="24"/>
        </w:numPr>
        <w:suppressAutoHyphens/>
        <w:ind w:left="426" w:hanging="426"/>
        <w:jc w:val="both"/>
        <w:rPr>
          <w:sz w:val="22"/>
          <w:szCs w:val="22"/>
        </w:rPr>
      </w:pPr>
      <w:r w:rsidRPr="00042E34">
        <w:rPr>
          <w:sz w:val="22"/>
          <w:szCs w:val="22"/>
        </w:rPr>
        <w:t>Strony postanawiają,</w:t>
      </w:r>
      <w:r w:rsidRPr="00C036B2">
        <w:rPr>
          <w:sz w:val="22"/>
          <w:szCs w:val="22"/>
        </w:rPr>
        <w:t xml:space="preserve"> że zapłata </w:t>
      </w:r>
      <w:r w:rsidRPr="00C036B2">
        <w:rPr>
          <w:bCs/>
          <w:sz w:val="22"/>
          <w:szCs w:val="22"/>
        </w:rPr>
        <w:t xml:space="preserve">za dostarczony przedmiot umowy odbywać się będzie na podstawie faktury doręczonej Instytutowi Oceanologii Polskiej Akademii Nauk, po podpisaniu przez Zamawiającego bez zastrzeżeń protokołu odbioru przedmiotu umowy. </w:t>
      </w:r>
      <w:r w:rsidRPr="00C036B2">
        <w:rPr>
          <w:sz w:val="22"/>
          <w:szCs w:val="22"/>
        </w:rPr>
        <w:t xml:space="preserve"> </w:t>
      </w:r>
    </w:p>
    <w:p w14:paraId="3A0994D8" w14:textId="6244AC0E" w:rsidR="00592A24" w:rsidRPr="00C036B2" w:rsidRDefault="00592A24" w:rsidP="00227C4B">
      <w:pPr>
        <w:numPr>
          <w:ilvl w:val="3"/>
          <w:numId w:val="24"/>
        </w:numPr>
        <w:suppressAutoHyphens/>
        <w:ind w:left="426" w:hanging="426"/>
        <w:jc w:val="both"/>
        <w:rPr>
          <w:sz w:val="22"/>
          <w:szCs w:val="22"/>
        </w:rPr>
      </w:pPr>
      <w:r w:rsidRPr="00C036B2">
        <w:rPr>
          <w:sz w:val="22"/>
          <w:szCs w:val="22"/>
        </w:rPr>
        <w:t xml:space="preserve">Należność regulowana będzie przelewem z rachunku Zamawiającego na rachunek Wykonawcy wskazany na fakturze w </w:t>
      </w:r>
      <w:r w:rsidRPr="00C85A63">
        <w:rPr>
          <w:sz w:val="22"/>
          <w:szCs w:val="22"/>
        </w:rPr>
        <w:t xml:space="preserve">terminie </w:t>
      </w:r>
      <w:r w:rsidR="00C85A63" w:rsidRPr="00847E0C">
        <w:rPr>
          <w:sz w:val="22"/>
          <w:szCs w:val="22"/>
        </w:rPr>
        <w:t>21</w:t>
      </w:r>
      <w:r w:rsidR="00C85A63" w:rsidRPr="00C036B2">
        <w:rPr>
          <w:sz w:val="22"/>
          <w:szCs w:val="22"/>
        </w:rPr>
        <w:t xml:space="preserve"> </w:t>
      </w:r>
      <w:r w:rsidRPr="00C036B2">
        <w:rPr>
          <w:sz w:val="22"/>
          <w:szCs w:val="22"/>
        </w:rPr>
        <w:t xml:space="preserve">dni </w:t>
      </w:r>
      <w:r w:rsidRPr="00C036B2">
        <w:rPr>
          <w:bCs/>
          <w:sz w:val="22"/>
          <w:szCs w:val="22"/>
        </w:rPr>
        <w:t>od daty dokonania odbioru przedmiotu umowy bez zastrzeżeń oraz po otrzymaniu faktury prawidłowo wystawionej przez Wykonawcę</w:t>
      </w:r>
      <w:r w:rsidRPr="00C036B2">
        <w:rPr>
          <w:sz w:val="22"/>
          <w:szCs w:val="22"/>
        </w:rPr>
        <w:t>.</w:t>
      </w:r>
      <w:r w:rsidR="00903E37">
        <w:rPr>
          <w:sz w:val="22"/>
          <w:szCs w:val="22"/>
        </w:rPr>
        <w:t xml:space="preserve"> Wykonawca na fakturze wskaże  dodatkowo rozbicie wynagrodzenia na 3 pozycje zgodnie z podziałem wskazanym w </w:t>
      </w:r>
      <w:r w:rsidR="00903E37" w:rsidRPr="00C036B2">
        <w:rPr>
          <w:sz w:val="22"/>
          <w:szCs w:val="22"/>
        </w:rPr>
        <w:t>§</w:t>
      </w:r>
      <w:r w:rsidR="00903E37">
        <w:rPr>
          <w:sz w:val="22"/>
          <w:szCs w:val="22"/>
        </w:rPr>
        <w:t xml:space="preserve"> </w:t>
      </w:r>
      <w:r w:rsidR="00AD63DD">
        <w:rPr>
          <w:sz w:val="22"/>
          <w:szCs w:val="22"/>
        </w:rPr>
        <w:t>4</w:t>
      </w:r>
      <w:r w:rsidR="00903E37">
        <w:rPr>
          <w:sz w:val="22"/>
          <w:szCs w:val="22"/>
        </w:rPr>
        <w:t xml:space="preserve"> ust. </w:t>
      </w:r>
      <w:r w:rsidR="00AD63DD">
        <w:rPr>
          <w:sz w:val="22"/>
          <w:szCs w:val="22"/>
        </w:rPr>
        <w:t>2</w:t>
      </w:r>
      <w:r w:rsidR="00903E37">
        <w:rPr>
          <w:sz w:val="22"/>
          <w:szCs w:val="22"/>
        </w:rPr>
        <w:t xml:space="preserve"> powyżej. </w:t>
      </w:r>
    </w:p>
    <w:p w14:paraId="1CA00527" w14:textId="77777777" w:rsidR="00592A24" w:rsidRPr="00C036B2" w:rsidRDefault="00592A24" w:rsidP="00227C4B">
      <w:pPr>
        <w:numPr>
          <w:ilvl w:val="3"/>
          <w:numId w:val="24"/>
        </w:numPr>
        <w:suppressAutoHyphens/>
        <w:ind w:left="426" w:hanging="426"/>
        <w:jc w:val="both"/>
        <w:rPr>
          <w:sz w:val="22"/>
          <w:szCs w:val="22"/>
        </w:rPr>
      </w:pPr>
      <w:r w:rsidRPr="00C036B2">
        <w:rPr>
          <w:sz w:val="22"/>
          <w:szCs w:val="22"/>
        </w:rPr>
        <w:t>Za dzień dokonania płatności uważa się dzień obciążenia rachunku Zamawiającego.</w:t>
      </w:r>
    </w:p>
    <w:p w14:paraId="41F2651C" w14:textId="0E070C42" w:rsidR="00592A24" w:rsidRDefault="00592A24" w:rsidP="00227C4B">
      <w:pPr>
        <w:numPr>
          <w:ilvl w:val="3"/>
          <w:numId w:val="24"/>
        </w:numPr>
        <w:suppressAutoHyphens/>
        <w:ind w:left="426" w:hanging="426"/>
        <w:jc w:val="both"/>
        <w:rPr>
          <w:sz w:val="22"/>
          <w:szCs w:val="22"/>
        </w:rPr>
      </w:pPr>
      <w:r w:rsidRPr="00C036B2">
        <w:rPr>
          <w:sz w:val="22"/>
          <w:szCs w:val="22"/>
        </w:rPr>
        <w:t>Wykonawca ma prawo do naliczania odsetek ustawowych za nieterminową zapłatę.</w:t>
      </w:r>
    </w:p>
    <w:p w14:paraId="3F6DFF24" w14:textId="0E44294C" w:rsidR="00CB3F74" w:rsidRPr="00042E34" w:rsidRDefault="00CB3F74" w:rsidP="00CB3F74">
      <w:pPr>
        <w:numPr>
          <w:ilvl w:val="3"/>
          <w:numId w:val="24"/>
        </w:numPr>
        <w:suppressAutoHyphens/>
        <w:ind w:left="426" w:hanging="426"/>
        <w:jc w:val="both"/>
        <w:rPr>
          <w:sz w:val="22"/>
          <w:szCs w:val="22"/>
        </w:rPr>
      </w:pPr>
      <w:r w:rsidRPr="00E72017">
        <w:rPr>
          <w:sz w:val="22"/>
          <w:szCs w:val="22"/>
        </w:rPr>
        <w:t xml:space="preserve">Zamawiający przewiduje możliwość wypłacenia Wykonawcy zaliczki w wysokości nie większej niż 20% wartości wynagrodzenia, o którym mowa w ust. 1. Płatność zaliczki odbędzie się na podstawie faktury pro </w:t>
      </w:r>
      <w:r w:rsidRPr="00042E34">
        <w:rPr>
          <w:sz w:val="22"/>
          <w:szCs w:val="22"/>
        </w:rPr>
        <w:t>forma z rachunku Zamawiającego na rachunek Wykonawcy wskazany na fakturze pro forma, w terminie 14 dni od daty otrzymania przez Zamawiającego prawidłowo wystawionej faktury pro forma.</w:t>
      </w:r>
    </w:p>
    <w:p w14:paraId="10B4D913" w14:textId="6812CB99" w:rsidR="00592A24" w:rsidRPr="00C036B2" w:rsidRDefault="00592A24" w:rsidP="00227C4B">
      <w:pPr>
        <w:numPr>
          <w:ilvl w:val="3"/>
          <w:numId w:val="24"/>
        </w:numPr>
        <w:suppressAutoHyphens/>
        <w:ind w:left="426" w:hanging="426"/>
        <w:jc w:val="both"/>
        <w:rPr>
          <w:sz w:val="22"/>
          <w:szCs w:val="22"/>
        </w:rPr>
      </w:pPr>
      <w:r w:rsidRPr="00C036B2">
        <w:rPr>
          <w:sz w:val="22"/>
          <w:szCs w:val="22"/>
        </w:rPr>
        <w:t xml:space="preserve">Numer rachunku wskazany przez Wykonawcę na fakturze </w:t>
      </w:r>
      <w:r w:rsidR="00A75AD0">
        <w:rPr>
          <w:sz w:val="22"/>
          <w:szCs w:val="22"/>
        </w:rPr>
        <w:t xml:space="preserve">lub fakturze pro forma </w:t>
      </w:r>
      <w:r w:rsidRPr="00C036B2">
        <w:rPr>
          <w:sz w:val="22"/>
          <w:szCs w:val="22"/>
        </w:rPr>
        <w:t xml:space="preserve">powinien być zgodny </w:t>
      </w:r>
      <w:r w:rsidR="00EA30C5">
        <w:rPr>
          <w:sz w:val="22"/>
          <w:szCs w:val="22"/>
        </w:rPr>
        <w:br/>
      </w:r>
      <w:r w:rsidRPr="00C036B2">
        <w:rPr>
          <w:sz w:val="22"/>
          <w:szCs w:val="22"/>
        </w:rPr>
        <w:t>z numerem wskazanym w Wykazie podatników VAT (zwanym dalej „białą listą podatników VAT”), chyba że zgodnie z przepisami prawa rachunek Wykonawcy nie podlega wpisowi w ww. wykazie.</w:t>
      </w:r>
      <w:r w:rsidR="0029706C">
        <w:rPr>
          <w:sz w:val="22"/>
          <w:szCs w:val="22"/>
        </w:rPr>
        <w:t xml:space="preserve"> </w:t>
      </w:r>
      <w:r w:rsidR="0029706C" w:rsidRPr="00847E0C">
        <w:rPr>
          <w:i/>
          <w:sz w:val="22"/>
          <w:szCs w:val="22"/>
        </w:rPr>
        <w:t>(nie dotyczy podmiotów zagranicznych)</w:t>
      </w:r>
    </w:p>
    <w:p w14:paraId="04F859BD" w14:textId="6219511C" w:rsidR="00592A24" w:rsidRPr="00C036B2" w:rsidRDefault="00592A24" w:rsidP="00227C4B">
      <w:pPr>
        <w:numPr>
          <w:ilvl w:val="3"/>
          <w:numId w:val="24"/>
        </w:numPr>
        <w:suppressAutoHyphens/>
        <w:ind w:left="426" w:hanging="426"/>
        <w:jc w:val="both"/>
        <w:rPr>
          <w:sz w:val="22"/>
          <w:szCs w:val="22"/>
        </w:rPr>
      </w:pPr>
      <w:r w:rsidRPr="00C036B2">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r w:rsidR="00863556" w:rsidRPr="00863556">
        <w:rPr>
          <w:i/>
          <w:sz w:val="22"/>
          <w:szCs w:val="22"/>
        </w:rPr>
        <w:t xml:space="preserve"> </w:t>
      </w:r>
      <w:r w:rsidR="00863556" w:rsidRPr="00385362">
        <w:rPr>
          <w:i/>
          <w:sz w:val="22"/>
          <w:szCs w:val="22"/>
        </w:rPr>
        <w:t>(nie dotyczy podmiotów zagranicznych)</w:t>
      </w:r>
    </w:p>
    <w:p w14:paraId="4697651A" w14:textId="6A6DA2F9" w:rsidR="00592A24" w:rsidRPr="00CE431A" w:rsidRDefault="00592A24">
      <w:pPr>
        <w:numPr>
          <w:ilvl w:val="3"/>
          <w:numId w:val="24"/>
        </w:numPr>
        <w:suppressAutoHyphens/>
        <w:ind w:left="426" w:hanging="426"/>
        <w:jc w:val="both"/>
        <w:rPr>
          <w:sz w:val="22"/>
          <w:szCs w:val="22"/>
        </w:rPr>
      </w:pPr>
      <w:r w:rsidRPr="00C036B2">
        <w:rPr>
          <w:sz w:val="22"/>
          <w:szCs w:val="22"/>
        </w:rPr>
        <w:t xml:space="preserve">Zamawiającemu przysługuje prawo żądania zmiany numeru rachunku wskazanego na fakturze </w:t>
      </w:r>
      <w:r w:rsidR="00BE61F0">
        <w:rPr>
          <w:sz w:val="22"/>
          <w:szCs w:val="22"/>
        </w:rPr>
        <w:t xml:space="preserve">lub fakturze pro forma </w:t>
      </w:r>
      <w:r w:rsidRPr="00C036B2">
        <w:rPr>
          <w:sz w:val="22"/>
          <w:szCs w:val="22"/>
        </w:rPr>
        <w:t xml:space="preserve">na rachunek zgodny z rachunkiem uwidocznionym na białej liście podatników VAT. Zamawiający uprawniony jest do wstrzymania płatności do czasu zmiany przez Wykonawcę numeru rachunku na fakturze </w:t>
      </w:r>
      <w:r w:rsidR="00BE61F0">
        <w:rPr>
          <w:sz w:val="22"/>
          <w:szCs w:val="22"/>
        </w:rPr>
        <w:t xml:space="preserve">lub fakturze pro forma </w:t>
      </w:r>
      <w:r w:rsidRPr="00C036B2">
        <w:rPr>
          <w:sz w:val="22"/>
          <w:szCs w:val="22"/>
        </w:rPr>
        <w:t>na zgodny z numerem wskazanym na białej liście podatników VAT.</w:t>
      </w:r>
      <w:r w:rsidR="00A75AD0" w:rsidRPr="00A75AD0">
        <w:rPr>
          <w:i/>
          <w:sz w:val="22"/>
          <w:szCs w:val="22"/>
        </w:rPr>
        <w:t xml:space="preserve"> </w:t>
      </w:r>
      <w:r w:rsidR="00A75AD0" w:rsidRPr="00385362">
        <w:rPr>
          <w:i/>
          <w:sz w:val="22"/>
          <w:szCs w:val="22"/>
        </w:rPr>
        <w:t>(nie dotyczy podmiotów zagranicznych)</w:t>
      </w:r>
    </w:p>
    <w:p w14:paraId="79A5F5CF" w14:textId="7859A079" w:rsidR="00592A24" w:rsidRDefault="00592A24" w:rsidP="002157AE">
      <w:pPr>
        <w:numPr>
          <w:ilvl w:val="3"/>
          <w:numId w:val="24"/>
        </w:numPr>
        <w:suppressAutoHyphens/>
        <w:ind w:left="426" w:hanging="426"/>
        <w:jc w:val="both"/>
        <w:rPr>
          <w:sz w:val="22"/>
          <w:szCs w:val="22"/>
        </w:rPr>
      </w:pPr>
      <w:r w:rsidRPr="00C036B2">
        <w:rPr>
          <w:sz w:val="22"/>
          <w:szCs w:val="22"/>
        </w:rPr>
        <w:t xml:space="preserve">Zamawiający może dokonać płatności za dostarczony przedmiot umowy, stosując mechanizm podzielonej płatności, o którym mowa w </w:t>
      </w:r>
      <w:r w:rsidR="003B14BA">
        <w:rPr>
          <w:sz w:val="22"/>
          <w:szCs w:val="22"/>
        </w:rPr>
        <w:t>R</w:t>
      </w:r>
      <w:r w:rsidRPr="00C036B2">
        <w:rPr>
          <w:sz w:val="22"/>
          <w:szCs w:val="22"/>
        </w:rPr>
        <w:t>ozdziale 1a</w:t>
      </w:r>
      <w:r w:rsidR="003B14BA" w:rsidRPr="003B14BA">
        <w:rPr>
          <w:sz w:val="22"/>
          <w:szCs w:val="22"/>
        </w:rPr>
        <w:t xml:space="preserve"> Działu XI</w:t>
      </w:r>
      <w:r w:rsidRPr="00C036B2">
        <w:rPr>
          <w:sz w:val="22"/>
          <w:szCs w:val="22"/>
        </w:rPr>
        <w:t xml:space="preserve"> ustawy o podatku od towarów i usług.</w:t>
      </w:r>
    </w:p>
    <w:p w14:paraId="216E4010" w14:textId="77777777" w:rsidR="00FE207C" w:rsidRPr="002157AE" w:rsidRDefault="00FE207C" w:rsidP="00670CE6">
      <w:pPr>
        <w:suppressAutoHyphens/>
        <w:ind w:left="426"/>
        <w:jc w:val="both"/>
        <w:rPr>
          <w:sz w:val="22"/>
          <w:szCs w:val="22"/>
        </w:rPr>
      </w:pPr>
    </w:p>
    <w:p w14:paraId="6ED40640" w14:textId="77777777" w:rsidR="00592A24" w:rsidRPr="00C036B2" w:rsidRDefault="00592A24" w:rsidP="00592A24">
      <w:pPr>
        <w:jc w:val="center"/>
        <w:rPr>
          <w:b/>
          <w:sz w:val="22"/>
          <w:szCs w:val="22"/>
        </w:rPr>
      </w:pPr>
      <w:r w:rsidRPr="00C036B2">
        <w:rPr>
          <w:b/>
          <w:sz w:val="22"/>
          <w:szCs w:val="22"/>
        </w:rPr>
        <w:t>§ 5</w:t>
      </w:r>
    </w:p>
    <w:p w14:paraId="7B84E363" w14:textId="77777777" w:rsidR="003B14BA" w:rsidRPr="003D14E7" w:rsidRDefault="003B14BA" w:rsidP="002406AF">
      <w:pPr>
        <w:numPr>
          <w:ilvl w:val="6"/>
          <w:numId w:val="34"/>
        </w:numPr>
        <w:tabs>
          <w:tab w:val="clear" w:pos="5040"/>
        </w:tabs>
        <w:suppressAutoHyphens/>
        <w:ind w:left="426" w:hanging="426"/>
        <w:jc w:val="both"/>
        <w:rPr>
          <w:sz w:val="22"/>
          <w:szCs w:val="22"/>
        </w:rPr>
      </w:pPr>
      <w:r w:rsidRPr="003D14E7">
        <w:rPr>
          <w:sz w:val="22"/>
          <w:szCs w:val="22"/>
        </w:rPr>
        <w:t xml:space="preserve">Termin gwarancji na przedmiot zamówienia wynosi …….miesięcy i </w:t>
      </w:r>
      <w:r w:rsidRPr="002406AF">
        <w:rPr>
          <w:sz w:val="22"/>
          <w:szCs w:val="22"/>
        </w:rPr>
        <w:t>liczony jest od dnia podpisania przez Zamawiającego protokołu odbioru przedmiotu zamówienia bez zastrzeżeń.</w:t>
      </w:r>
    </w:p>
    <w:p w14:paraId="27E77CF8" w14:textId="3419A79E"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t xml:space="preserve">Wykonawca odpowiada wobec Zamawiającego za wady fizyczne i prawne dostarczonych urządzeń </w:t>
      </w:r>
      <w:r w:rsidR="00EA30C5">
        <w:rPr>
          <w:sz w:val="22"/>
          <w:szCs w:val="22"/>
        </w:rPr>
        <w:br/>
      </w:r>
      <w:r w:rsidRPr="00C036B2">
        <w:rPr>
          <w:sz w:val="22"/>
          <w:szCs w:val="22"/>
        </w:rPr>
        <w:t xml:space="preserve">(w szczególności polegające na jakiejkolwiek niezgodności z opisem przedmiotu zamówienia), a także za jego uszkodzenie podczas transportu. </w:t>
      </w:r>
    </w:p>
    <w:p w14:paraId="76B20524" w14:textId="5740159D"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lastRenderedPageBreak/>
        <w:t xml:space="preserve">W przypadku stwierdzenia nieprawidłowości urządzenia, w szczególności braku wymaganych </w:t>
      </w:r>
      <w:r w:rsidR="00EA30C5">
        <w:rPr>
          <w:sz w:val="22"/>
          <w:szCs w:val="22"/>
        </w:rPr>
        <w:br/>
      </w:r>
      <w:r w:rsidRPr="00C036B2">
        <w:rPr>
          <w:sz w:val="22"/>
          <w:szCs w:val="22"/>
        </w:rPr>
        <w:t>i oferowanych parametrów technicznych lub funkcjonalności oraz w razie dostarczenia Zamawiającemu urządzenia uszkodzonego, Zamawiający może odmówić dokonania odbioru dostawy. Zamawiający w takiej sytuacji przekaże Wykonawcy pisemnie, faksem lub drogą elektroniczną protokół zawierający uwagi Zamawiającego co do stwierdzonych nieprawidłowości oraz wezwie Wykonawcę do usunięcia stwierdzonych wad w określonym terminie lub do dostarczenia urządzenia wolnego od wad.</w:t>
      </w:r>
    </w:p>
    <w:p w14:paraId="267C281F" w14:textId="77777777"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t xml:space="preserve">W przypadku stwierdzenia nieprawidłowości dostarczonego urządzenia, w szczególności braku wymaganych i oferowanych parametrów technicznych lub funkcjonalności, po rozpoczęciu wykonywania samodzielnych analiz, Zamawiający pisemnie, za pomocą faksu lub drogą elektroniczną zawiadomi Wykonawcę o stwierdzonych nieprawidłowościach w ciągu 5 dni od dnia ich ujawnienia. Do zawiadomienia należy dołączyć: protokół reklamacyjny zawierający żądanie co do sposobu usunięcia stwierdzonych nieprawidłowości oraz protokół odbioru urządzenia. </w:t>
      </w:r>
    </w:p>
    <w:p w14:paraId="041BF26D" w14:textId="73275CBD"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t xml:space="preserve">Wskazane przez Zamawiającego nieprawidłowości, o których </w:t>
      </w:r>
      <w:r w:rsidRPr="00375687">
        <w:rPr>
          <w:sz w:val="22"/>
          <w:szCs w:val="22"/>
        </w:rPr>
        <w:t xml:space="preserve">mowa w ust. </w:t>
      </w:r>
      <w:r w:rsidR="00DA0060" w:rsidRPr="009F131E">
        <w:rPr>
          <w:sz w:val="22"/>
          <w:szCs w:val="22"/>
        </w:rPr>
        <w:t xml:space="preserve">3 </w:t>
      </w:r>
      <w:r w:rsidRPr="00375687">
        <w:rPr>
          <w:sz w:val="22"/>
          <w:szCs w:val="22"/>
        </w:rPr>
        <w:t xml:space="preserve">i </w:t>
      </w:r>
      <w:r w:rsidR="00DA0060" w:rsidRPr="009F131E">
        <w:rPr>
          <w:sz w:val="22"/>
          <w:szCs w:val="22"/>
        </w:rPr>
        <w:t xml:space="preserve">4 </w:t>
      </w:r>
      <w:r w:rsidRPr="00375687">
        <w:rPr>
          <w:sz w:val="22"/>
          <w:szCs w:val="22"/>
        </w:rPr>
        <w:t>powyżej</w:t>
      </w:r>
      <w:r w:rsidRPr="00C036B2">
        <w:rPr>
          <w:sz w:val="22"/>
          <w:szCs w:val="22"/>
        </w:rPr>
        <w:t>, Wykonawca usunie na swój koszt, w sposób określony przez Zamawiającego, w terminie nie dłuższym niż 21 dni od dnia zgłoszenia nieprawidłowości, z zastrzeżeniem możliwości uzgodnienia z Zamawiającym dłuższego terminu usunięcia wady.</w:t>
      </w:r>
    </w:p>
    <w:p w14:paraId="3F2FE5D0" w14:textId="77777777"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t>Brak odpowiedzi Wykonawcy na zawiadomienie o stwierdzonych nieprawidłowościach, w terminie 7 dni od daty otrzymania zawiadomienia, będzie jednoznaczny z uznaniem reklamacji i zobowiązaniem się Wykonawcy do niezwłocznego usunięcia stwierdzonych nieprawidłowości.</w:t>
      </w:r>
    </w:p>
    <w:p w14:paraId="2B902877" w14:textId="77777777" w:rsidR="00592A24" w:rsidRPr="00C036B2" w:rsidRDefault="00592A24" w:rsidP="00227C4B">
      <w:pPr>
        <w:numPr>
          <w:ilvl w:val="6"/>
          <w:numId w:val="34"/>
        </w:numPr>
        <w:tabs>
          <w:tab w:val="clear" w:pos="5040"/>
        </w:tabs>
        <w:suppressAutoHyphens/>
        <w:ind w:left="426" w:hanging="426"/>
        <w:jc w:val="both"/>
        <w:rPr>
          <w:sz w:val="22"/>
          <w:szCs w:val="22"/>
        </w:rPr>
      </w:pPr>
      <w:r w:rsidRPr="00C036B2">
        <w:rPr>
          <w:sz w:val="22"/>
          <w:szCs w:val="22"/>
        </w:rPr>
        <w:t>W przypadku, gdy ujawnione wady nie nadają się do usunięcia, Wykonawca dostarczy w terminie 21 dni od zgłoszenia reklamacji w ramach wynagrodzenia przewidzianego w niniejszej umowie urządzenie wolne od wad.</w:t>
      </w:r>
    </w:p>
    <w:p w14:paraId="1FF17DE6" w14:textId="77777777" w:rsidR="00592A24" w:rsidRPr="00C036B2" w:rsidRDefault="00592A24" w:rsidP="00592A24">
      <w:pPr>
        <w:keepNext/>
        <w:jc w:val="center"/>
        <w:rPr>
          <w:b/>
          <w:sz w:val="22"/>
          <w:szCs w:val="22"/>
        </w:rPr>
      </w:pPr>
      <w:r w:rsidRPr="00C036B2">
        <w:rPr>
          <w:b/>
          <w:sz w:val="22"/>
          <w:szCs w:val="22"/>
        </w:rPr>
        <w:t>§ 6</w:t>
      </w:r>
    </w:p>
    <w:p w14:paraId="0E77AF4F" w14:textId="0820F17E" w:rsidR="00592A24" w:rsidRPr="00C036B2" w:rsidRDefault="00592A24" w:rsidP="00227C4B">
      <w:pPr>
        <w:numPr>
          <w:ilvl w:val="0"/>
          <w:numId w:val="23"/>
        </w:numPr>
        <w:tabs>
          <w:tab w:val="clear" w:pos="720"/>
        </w:tabs>
        <w:ind w:left="426" w:hanging="426"/>
        <w:jc w:val="both"/>
        <w:rPr>
          <w:rFonts w:eastAsia="Calibri"/>
          <w:sz w:val="22"/>
          <w:szCs w:val="22"/>
          <w:lang w:eastAsia="en-US"/>
        </w:rPr>
      </w:pPr>
      <w:r w:rsidRPr="00C036B2">
        <w:rPr>
          <w:rFonts w:eastAsia="Calibri"/>
          <w:sz w:val="22"/>
          <w:szCs w:val="22"/>
          <w:lang w:eastAsia="en-US"/>
        </w:rPr>
        <w:t xml:space="preserve">Wykonanie przedmiotu umowy nastąpi przez Wykonawcę bez powierzenia prac Podwykonawcy/ z udziałem Podwykonawcy </w:t>
      </w:r>
      <w:r w:rsidRPr="00C036B2">
        <w:rPr>
          <w:rFonts w:eastAsia="Calibri"/>
          <w:i/>
          <w:sz w:val="22"/>
          <w:szCs w:val="22"/>
          <w:lang w:eastAsia="en-US"/>
        </w:rPr>
        <w:t>(niepotrzebne skreślić</w:t>
      </w:r>
      <w:r w:rsidRPr="00C036B2">
        <w:rPr>
          <w:rFonts w:eastAsia="Calibri"/>
          <w:sz w:val="22"/>
          <w:szCs w:val="22"/>
          <w:lang w:eastAsia="en-US"/>
        </w:rPr>
        <w:t>).......................................................</w:t>
      </w:r>
      <w:r w:rsidR="005351E7" w:rsidRPr="00C036B2">
        <w:rPr>
          <w:rFonts w:eastAsia="Calibri"/>
          <w:sz w:val="22"/>
          <w:szCs w:val="22"/>
          <w:lang w:eastAsia="en-US"/>
        </w:rPr>
        <w:t>....</w:t>
      </w:r>
      <w:r w:rsidRPr="00C036B2">
        <w:rPr>
          <w:rFonts w:eastAsia="Calibri"/>
          <w:sz w:val="22"/>
          <w:szCs w:val="22"/>
          <w:lang w:eastAsia="en-US"/>
        </w:rPr>
        <w:t xml:space="preserve"> w zakresie...............</w:t>
      </w:r>
      <w:r w:rsidR="005351E7" w:rsidRPr="00C036B2">
        <w:rPr>
          <w:rFonts w:eastAsia="Calibri"/>
          <w:sz w:val="22"/>
          <w:szCs w:val="22"/>
          <w:lang w:eastAsia="en-US"/>
        </w:rPr>
        <w:t>..................</w:t>
      </w:r>
    </w:p>
    <w:p w14:paraId="208D1981" w14:textId="508A113C" w:rsidR="00592A24" w:rsidRPr="00C036B2" w:rsidRDefault="00592A24" w:rsidP="00227C4B">
      <w:pPr>
        <w:numPr>
          <w:ilvl w:val="0"/>
          <w:numId w:val="23"/>
        </w:numPr>
        <w:tabs>
          <w:tab w:val="clear" w:pos="720"/>
        </w:tabs>
        <w:ind w:left="426" w:hanging="426"/>
        <w:jc w:val="both"/>
        <w:rPr>
          <w:rFonts w:eastAsia="Calibri"/>
          <w:sz w:val="22"/>
          <w:szCs w:val="22"/>
          <w:lang w:eastAsia="en-US"/>
        </w:rPr>
      </w:pPr>
      <w:r w:rsidRPr="00C036B2">
        <w:rPr>
          <w:sz w:val="22"/>
          <w:szCs w:val="22"/>
        </w:rPr>
        <w:t xml:space="preserve">Wykonawca może wykonać przedmiot umowy przy udziale Podwykonawcy, o ile zawrze z nim umowę </w:t>
      </w:r>
      <w:r w:rsidR="00EA30C5">
        <w:rPr>
          <w:sz w:val="22"/>
          <w:szCs w:val="22"/>
        </w:rPr>
        <w:br/>
      </w:r>
      <w:r w:rsidRPr="00C036B2">
        <w:rPr>
          <w:sz w:val="22"/>
          <w:szCs w:val="22"/>
        </w:rPr>
        <w:t>w formie pisemnej pod rygorem nieważności.</w:t>
      </w:r>
    </w:p>
    <w:p w14:paraId="60183F5B" w14:textId="77777777" w:rsidR="00592A24" w:rsidRPr="00C036B2" w:rsidRDefault="00592A24" w:rsidP="00227C4B">
      <w:pPr>
        <w:numPr>
          <w:ilvl w:val="0"/>
          <w:numId w:val="23"/>
        </w:numPr>
        <w:tabs>
          <w:tab w:val="clear" w:pos="720"/>
        </w:tabs>
        <w:ind w:left="426" w:hanging="426"/>
        <w:jc w:val="both"/>
        <w:rPr>
          <w:rFonts w:eastAsia="Calibri"/>
          <w:sz w:val="22"/>
          <w:szCs w:val="22"/>
          <w:lang w:eastAsia="en-US"/>
        </w:rPr>
      </w:pPr>
      <w:r w:rsidRPr="00C036B2">
        <w:rPr>
          <w:sz w:val="22"/>
          <w:szCs w:val="22"/>
        </w:rPr>
        <w:t>Podzlecanie części zamówienia przez Wykonawcę Podwykonawcom niewymienionym w ust. 1 w trakcie realizacji przedmiotu umowy może nastąpić jedynie za pisemną zgodą Zamawiającego i o ile nie zmieni to warunków Ogłoszenia.</w:t>
      </w:r>
    </w:p>
    <w:p w14:paraId="1D436991" w14:textId="5BC40589" w:rsidR="00592A24" w:rsidRPr="00C036B2" w:rsidRDefault="00592A24" w:rsidP="00227C4B">
      <w:pPr>
        <w:numPr>
          <w:ilvl w:val="0"/>
          <w:numId w:val="23"/>
        </w:numPr>
        <w:tabs>
          <w:tab w:val="clear" w:pos="720"/>
        </w:tabs>
        <w:ind w:left="426" w:hanging="426"/>
        <w:jc w:val="both"/>
        <w:rPr>
          <w:rFonts w:eastAsia="Calibri"/>
          <w:sz w:val="22"/>
          <w:szCs w:val="22"/>
          <w:lang w:eastAsia="en-US"/>
        </w:rPr>
      </w:pPr>
      <w:r w:rsidRPr="00C036B2">
        <w:rPr>
          <w:rFonts w:eastAsia="Calibri"/>
          <w:sz w:val="22"/>
          <w:szCs w:val="22"/>
          <w:lang w:eastAsia="en-US"/>
        </w:rPr>
        <w:t xml:space="preserve">Zlecenie wykonania części zamówienia Podwykonawcy nie zmienia zobowiązań Wykonawcy wobec Zamawiającego za wykonanie tej części zamówienia. Wykonawca ponosi odpowiedzialność za działania, uchybienia i zaniedbania Podwykonawców w takim samym stopniu, jakby to były działania, uchybienia </w:t>
      </w:r>
      <w:r w:rsidR="00EA30C5">
        <w:rPr>
          <w:rFonts w:eastAsia="Calibri"/>
          <w:sz w:val="22"/>
          <w:szCs w:val="22"/>
          <w:lang w:eastAsia="en-US"/>
        </w:rPr>
        <w:br/>
      </w:r>
      <w:r w:rsidRPr="00C036B2">
        <w:rPr>
          <w:rFonts w:eastAsia="Calibri"/>
          <w:sz w:val="22"/>
          <w:szCs w:val="22"/>
          <w:lang w:eastAsia="en-US"/>
        </w:rPr>
        <w:t>i zaniedbania Wykonawcy.</w:t>
      </w:r>
    </w:p>
    <w:p w14:paraId="3E359B8B" w14:textId="77777777" w:rsidR="00592A24" w:rsidRPr="00C036B2" w:rsidRDefault="00592A24" w:rsidP="00227C4B">
      <w:pPr>
        <w:numPr>
          <w:ilvl w:val="0"/>
          <w:numId w:val="23"/>
        </w:numPr>
        <w:tabs>
          <w:tab w:val="clear" w:pos="720"/>
        </w:tabs>
        <w:ind w:left="426" w:hanging="426"/>
        <w:jc w:val="both"/>
        <w:rPr>
          <w:sz w:val="22"/>
          <w:szCs w:val="22"/>
        </w:rPr>
      </w:pPr>
      <w:r w:rsidRPr="00C036B2">
        <w:rPr>
          <w:sz w:val="22"/>
          <w:szCs w:val="22"/>
        </w:rPr>
        <w:t>Wykonawca zobowiązany jest powiadomić Zamawiającego o każdej planowanej zmianie w zakresie powierzania prac podwykonawcom (w tym o zamierza powierzenia prac nowemu podwykonawcy, zmiany zakresu prac wykonywanych przez podwykonawcę, zmiany podwykonawcy, rezygnacji z podwykonawcy) w terminie umożliwiającym wykonywanie Zamawiającemu przysługujących mu na podstawie niniejszej umowy uprawnień.</w:t>
      </w:r>
    </w:p>
    <w:p w14:paraId="299D025B" w14:textId="77777777" w:rsidR="00592A24" w:rsidRPr="00C036B2" w:rsidRDefault="00592A24" w:rsidP="00592A24">
      <w:pPr>
        <w:jc w:val="center"/>
        <w:rPr>
          <w:b/>
          <w:sz w:val="22"/>
          <w:szCs w:val="22"/>
        </w:rPr>
      </w:pPr>
      <w:r w:rsidRPr="00C036B2">
        <w:rPr>
          <w:b/>
          <w:sz w:val="22"/>
          <w:szCs w:val="22"/>
        </w:rPr>
        <w:t>§ 7</w:t>
      </w:r>
    </w:p>
    <w:p w14:paraId="07703541" w14:textId="77777777" w:rsidR="00592A24" w:rsidRPr="00C036B2" w:rsidRDefault="00592A24" w:rsidP="00227C4B">
      <w:pPr>
        <w:numPr>
          <w:ilvl w:val="6"/>
          <w:numId w:val="25"/>
        </w:numPr>
        <w:tabs>
          <w:tab w:val="clear" w:pos="9360"/>
        </w:tabs>
        <w:suppressAutoHyphens/>
        <w:ind w:left="426" w:hanging="426"/>
        <w:jc w:val="both"/>
        <w:rPr>
          <w:sz w:val="22"/>
          <w:szCs w:val="22"/>
        </w:rPr>
      </w:pPr>
      <w:r w:rsidRPr="00C036B2">
        <w:rPr>
          <w:sz w:val="22"/>
          <w:szCs w:val="22"/>
        </w:rPr>
        <w:t xml:space="preserve">Wykonawca zapłaci Zamawiającemu kary umowne w wysokości: </w:t>
      </w:r>
    </w:p>
    <w:p w14:paraId="76B7AA12" w14:textId="101EEF89" w:rsidR="00592A24" w:rsidRPr="00EA30C5" w:rsidRDefault="00592A24" w:rsidP="00227C4B">
      <w:pPr>
        <w:numPr>
          <w:ilvl w:val="0"/>
          <w:numId w:val="28"/>
        </w:numPr>
        <w:suppressAutoHyphens/>
        <w:ind w:hanging="498"/>
        <w:jc w:val="both"/>
        <w:rPr>
          <w:sz w:val="22"/>
          <w:szCs w:val="22"/>
        </w:rPr>
      </w:pPr>
      <w:r w:rsidRPr="00C036B2">
        <w:rPr>
          <w:sz w:val="22"/>
          <w:szCs w:val="22"/>
        </w:rPr>
        <w:t>0,2 % od wartości netto zamówienia</w:t>
      </w:r>
      <w:r w:rsidR="00FE207C" w:rsidRPr="00EA30C5">
        <w:rPr>
          <w:sz w:val="22"/>
          <w:szCs w:val="22"/>
        </w:rPr>
        <w:t>, o którym mowa w § 4 ust. 1 niniejszej umowy,</w:t>
      </w:r>
      <w:r w:rsidRPr="00EA30C5">
        <w:rPr>
          <w:sz w:val="22"/>
          <w:szCs w:val="22"/>
        </w:rPr>
        <w:t xml:space="preserve"> za każdy dzień zwłoki w dostawie przedmiotu umowy;</w:t>
      </w:r>
    </w:p>
    <w:p w14:paraId="7F045BDD" w14:textId="2782A490" w:rsidR="00592A24" w:rsidRPr="00EA30C5" w:rsidRDefault="00592A24" w:rsidP="00227C4B">
      <w:pPr>
        <w:numPr>
          <w:ilvl w:val="0"/>
          <w:numId w:val="28"/>
        </w:numPr>
        <w:suppressAutoHyphens/>
        <w:ind w:hanging="498"/>
        <w:jc w:val="both"/>
        <w:rPr>
          <w:sz w:val="22"/>
          <w:szCs w:val="22"/>
        </w:rPr>
      </w:pPr>
      <w:r w:rsidRPr="00EA30C5">
        <w:rPr>
          <w:sz w:val="22"/>
          <w:szCs w:val="22"/>
        </w:rPr>
        <w:t>0,2 % od wartości netto zamówienia</w:t>
      </w:r>
      <w:r w:rsidR="00FE207C" w:rsidRPr="00EA30C5">
        <w:rPr>
          <w:sz w:val="22"/>
          <w:szCs w:val="22"/>
        </w:rPr>
        <w:t>, o którym mowa w § 4 ust. 1 niniejszej umowy,</w:t>
      </w:r>
      <w:r w:rsidRPr="00EA30C5">
        <w:rPr>
          <w:sz w:val="22"/>
          <w:szCs w:val="22"/>
        </w:rPr>
        <w:t xml:space="preserve"> za każdy dzień zwłoki w usunięciu wad stwierdzonych przy odbiorze przedmiotu umowy;</w:t>
      </w:r>
    </w:p>
    <w:p w14:paraId="654519B4" w14:textId="2B5FADDB" w:rsidR="00592A24" w:rsidRPr="00C036B2" w:rsidRDefault="00592A24" w:rsidP="00227C4B">
      <w:pPr>
        <w:numPr>
          <w:ilvl w:val="0"/>
          <w:numId w:val="28"/>
        </w:numPr>
        <w:suppressAutoHyphens/>
        <w:ind w:hanging="498"/>
        <w:jc w:val="both"/>
        <w:rPr>
          <w:sz w:val="22"/>
          <w:szCs w:val="22"/>
        </w:rPr>
      </w:pPr>
      <w:r w:rsidRPr="00EA30C5">
        <w:rPr>
          <w:sz w:val="22"/>
          <w:szCs w:val="22"/>
        </w:rPr>
        <w:t>20% od wartości netto wynagrodzenia</w:t>
      </w:r>
      <w:r w:rsidR="00FE207C" w:rsidRPr="00EA30C5">
        <w:rPr>
          <w:sz w:val="22"/>
          <w:szCs w:val="22"/>
        </w:rPr>
        <w:t>, o którym mowa w § 4 ust. 1 niniejszej umowy,</w:t>
      </w:r>
      <w:r w:rsidRPr="00EA30C5">
        <w:rPr>
          <w:sz w:val="22"/>
          <w:szCs w:val="22"/>
        </w:rPr>
        <w:t xml:space="preserve"> z tytułu odstąpienia przez Zamawiającego lub przez Wykonawcę od umowy z przyczyn leżących po </w:t>
      </w:r>
      <w:r w:rsidRPr="00C036B2">
        <w:rPr>
          <w:sz w:val="22"/>
          <w:szCs w:val="22"/>
        </w:rPr>
        <w:t>stronie Wykonawcy, w szczególności określonych w § 8 ust. 2 niniejszej umowy.</w:t>
      </w:r>
    </w:p>
    <w:p w14:paraId="26F8084D" w14:textId="77777777" w:rsidR="00592A24" w:rsidRPr="00C036B2" w:rsidRDefault="00592A24" w:rsidP="00227C4B">
      <w:pPr>
        <w:numPr>
          <w:ilvl w:val="6"/>
          <w:numId w:val="25"/>
        </w:numPr>
        <w:tabs>
          <w:tab w:val="clear" w:pos="9360"/>
        </w:tabs>
        <w:suppressAutoHyphens/>
        <w:ind w:left="426" w:hanging="426"/>
        <w:jc w:val="both"/>
        <w:rPr>
          <w:sz w:val="22"/>
          <w:szCs w:val="22"/>
        </w:rPr>
      </w:pPr>
      <w:r w:rsidRPr="00C036B2">
        <w:rPr>
          <w:sz w:val="22"/>
          <w:szCs w:val="22"/>
        </w:rPr>
        <w:t>Maksymalna suma kar umownych, jaką Zamawiający może naliczyć Wykonawcy wynosi 20 % wynagrodzenia netto, o którym mowa w § 4 ust. 1 niniejszej umowy.</w:t>
      </w:r>
    </w:p>
    <w:p w14:paraId="146339C2" w14:textId="6DA28E43" w:rsidR="00592A24" w:rsidRPr="00C036B2" w:rsidRDefault="00592A24" w:rsidP="00227C4B">
      <w:pPr>
        <w:numPr>
          <w:ilvl w:val="6"/>
          <w:numId w:val="25"/>
        </w:numPr>
        <w:tabs>
          <w:tab w:val="clear" w:pos="9360"/>
        </w:tabs>
        <w:suppressAutoHyphens/>
        <w:ind w:left="426" w:hanging="426"/>
        <w:jc w:val="both"/>
        <w:rPr>
          <w:sz w:val="22"/>
          <w:szCs w:val="22"/>
        </w:rPr>
      </w:pPr>
      <w:r w:rsidRPr="00C036B2">
        <w:rPr>
          <w:sz w:val="22"/>
          <w:szCs w:val="22"/>
        </w:rPr>
        <w:t xml:space="preserve">Wskazane powyżej kary umowne powinny zostać zapłacone przez Wykonawcę w terminie 14 dni od przedstawienia wezwania do jej zapłaty przez Zamawiającego, na rachunek bankowy </w:t>
      </w:r>
      <w:r w:rsidR="0048240B">
        <w:rPr>
          <w:sz w:val="22"/>
          <w:szCs w:val="22"/>
        </w:rPr>
        <w:t>Zamawiającego</w:t>
      </w:r>
      <w:r w:rsidRPr="00C036B2">
        <w:rPr>
          <w:sz w:val="22"/>
          <w:szCs w:val="22"/>
        </w:rPr>
        <w:t>.</w:t>
      </w:r>
    </w:p>
    <w:p w14:paraId="3DAB7B67" w14:textId="77777777" w:rsidR="00592A24" w:rsidRPr="00C036B2" w:rsidRDefault="00592A24" w:rsidP="00227C4B">
      <w:pPr>
        <w:numPr>
          <w:ilvl w:val="6"/>
          <w:numId w:val="25"/>
        </w:numPr>
        <w:tabs>
          <w:tab w:val="clear" w:pos="9360"/>
        </w:tabs>
        <w:suppressAutoHyphens/>
        <w:ind w:left="426" w:hanging="426"/>
        <w:jc w:val="both"/>
        <w:rPr>
          <w:sz w:val="22"/>
          <w:szCs w:val="22"/>
        </w:rPr>
      </w:pPr>
      <w:r w:rsidRPr="00C036B2">
        <w:rPr>
          <w:sz w:val="22"/>
          <w:szCs w:val="22"/>
        </w:rPr>
        <w:t>Zamawiający zastrzega możliwość dochodzenia odszkodowania przewyższającego wysokość w/w kar na zasadach ogólnych Kodeksu Cywilnego.</w:t>
      </w:r>
    </w:p>
    <w:p w14:paraId="76A9F389" w14:textId="77777777" w:rsidR="00592A24" w:rsidRPr="00C036B2" w:rsidRDefault="00592A24" w:rsidP="00227C4B">
      <w:pPr>
        <w:numPr>
          <w:ilvl w:val="6"/>
          <w:numId w:val="25"/>
        </w:numPr>
        <w:tabs>
          <w:tab w:val="clear" w:pos="9360"/>
        </w:tabs>
        <w:suppressAutoHyphens/>
        <w:ind w:left="426" w:hanging="426"/>
        <w:jc w:val="both"/>
        <w:rPr>
          <w:sz w:val="22"/>
          <w:szCs w:val="22"/>
        </w:rPr>
      </w:pPr>
      <w:r w:rsidRPr="00C036B2">
        <w:rPr>
          <w:sz w:val="22"/>
          <w:szCs w:val="22"/>
        </w:rPr>
        <w:t>Zamawiający uprawniony jest do potrącania naliczonych kar umownych z wynagrodzenia należnego Wykonawcy.</w:t>
      </w:r>
    </w:p>
    <w:p w14:paraId="70F0B5CB" w14:textId="77777777" w:rsidR="00592A24" w:rsidRPr="00C036B2" w:rsidRDefault="00592A24" w:rsidP="00592A24">
      <w:pPr>
        <w:keepNext/>
        <w:ind w:left="425" w:hanging="425"/>
        <w:jc w:val="center"/>
        <w:rPr>
          <w:b/>
          <w:sz w:val="22"/>
          <w:szCs w:val="22"/>
        </w:rPr>
      </w:pPr>
      <w:r w:rsidRPr="00C036B2">
        <w:rPr>
          <w:b/>
          <w:sz w:val="22"/>
          <w:szCs w:val="22"/>
        </w:rPr>
        <w:lastRenderedPageBreak/>
        <w:t>§ 8</w:t>
      </w:r>
    </w:p>
    <w:p w14:paraId="5D7B23A8" w14:textId="0A153157" w:rsidR="00592A24" w:rsidRPr="00C036B2" w:rsidRDefault="00592A24" w:rsidP="00227C4B">
      <w:pPr>
        <w:numPr>
          <w:ilvl w:val="0"/>
          <w:numId w:val="29"/>
        </w:numPr>
        <w:tabs>
          <w:tab w:val="clear" w:pos="5040"/>
        </w:tabs>
        <w:suppressAutoHyphens/>
        <w:ind w:left="426" w:hanging="426"/>
        <w:jc w:val="both"/>
        <w:rPr>
          <w:sz w:val="22"/>
          <w:szCs w:val="22"/>
        </w:rPr>
      </w:pPr>
      <w:r w:rsidRPr="00C036B2">
        <w:rPr>
          <w:sz w:val="22"/>
          <w:szCs w:val="22"/>
        </w:rPr>
        <w:t xml:space="preserve">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w:t>
      </w:r>
      <w:r w:rsidR="00EA30C5">
        <w:rPr>
          <w:sz w:val="22"/>
          <w:szCs w:val="22"/>
        </w:rPr>
        <w:br/>
      </w:r>
      <w:r w:rsidRPr="00C036B2">
        <w:rPr>
          <w:sz w:val="22"/>
          <w:szCs w:val="22"/>
        </w:rPr>
        <w:t>o powyższych okolicznościach. W takim przypadku Wykonawca może żądać wyłącznie wynagrodzenia należnego mu z tytułu wykonania części umowy.</w:t>
      </w:r>
    </w:p>
    <w:p w14:paraId="5813C80F" w14:textId="6EB97770" w:rsidR="00592A24" w:rsidRPr="00C036B2" w:rsidRDefault="00592A24" w:rsidP="00227C4B">
      <w:pPr>
        <w:numPr>
          <w:ilvl w:val="0"/>
          <w:numId w:val="29"/>
        </w:numPr>
        <w:tabs>
          <w:tab w:val="clear" w:pos="5040"/>
        </w:tabs>
        <w:suppressAutoHyphens/>
        <w:ind w:left="426" w:hanging="426"/>
        <w:jc w:val="both"/>
        <w:rPr>
          <w:sz w:val="22"/>
          <w:szCs w:val="22"/>
        </w:rPr>
      </w:pPr>
      <w:r w:rsidRPr="00C036B2">
        <w:rPr>
          <w:sz w:val="22"/>
          <w:szCs w:val="22"/>
        </w:rPr>
        <w:t xml:space="preserve">Zamawiający zastrzega sobie prawo do odstąpienia od umowy w terminie 15 dni od ponownego dostarczenia przez Wykonawcę urządzenia wadliwie działającego lub niezawierającego wymaganych i oferowanych parametrów technicznych lub nieusunięcia wad - po uprzednim wezwaniu Wykonawcy do realizacji obowiązków zgodnie z § 5 </w:t>
      </w:r>
      <w:r w:rsidRPr="002157AE">
        <w:rPr>
          <w:sz w:val="22"/>
          <w:szCs w:val="22"/>
        </w:rPr>
        <w:t xml:space="preserve">ust. </w:t>
      </w:r>
      <w:r w:rsidR="00187A39" w:rsidRPr="002157AE">
        <w:rPr>
          <w:sz w:val="22"/>
          <w:szCs w:val="22"/>
        </w:rPr>
        <w:t xml:space="preserve">3 </w:t>
      </w:r>
      <w:r w:rsidRPr="002157AE">
        <w:rPr>
          <w:sz w:val="22"/>
          <w:szCs w:val="22"/>
        </w:rPr>
        <w:t xml:space="preserve">i </w:t>
      </w:r>
      <w:r w:rsidR="00187A39" w:rsidRPr="002157AE">
        <w:rPr>
          <w:sz w:val="22"/>
          <w:szCs w:val="22"/>
        </w:rPr>
        <w:t xml:space="preserve">4 </w:t>
      </w:r>
      <w:r w:rsidRPr="00C036B2">
        <w:rPr>
          <w:sz w:val="22"/>
          <w:szCs w:val="22"/>
        </w:rPr>
        <w:t xml:space="preserve">umowy oraz po wyznaczeniu dodatkowego terminu na usunięcie nieprawidłowości. </w:t>
      </w:r>
    </w:p>
    <w:p w14:paraId="09EED419" w14:textId="77777777" w:rsidR="00592A24" w:rsidRPr="00C036B2" w:rsidRDefault="00592A24" w:rsidP="00592A24">
      <w:pPr>
        <w:keepNext/>
        <w:jc w:val="center"/>
        <w:rPr>
          <w:b/>
          <w:sz w:val="22"/>
          <w:szCs w:val="22"/>
        </w:rPr>
      </w:pPr>
      <w:r w:rsidRPr="00C036B2">
        <w:rPr>
          <w:b/>
          <w:sz w:val="22"/>
          <w:szCs w:val="22"/>
        </w:rPr>
        <w:t>§ 9</w:t>
      </w:r>
    </w:p>
    <w:p w14:paraId="2A4B8518" w14:textId="77777777" w:rsidR="00592A24" w:rsidRPr="00C036B2" w:rsidRDefault="00592A24" w:rsidP="00227C4B">
      <w:pPr>
        <w:numPr>
          <w:ilvl w:val="0"/>
          <w:numId w:val="31"/>
        </w:numPr>
        <w:suppressAutoHyphens/>
        <w:ind w:left="426" w:hanging="426"/>
        <w:jc w:val="both"/>
        <w:rPr>
          <w:sz w:val="22"/>
          <w:szCs w:val="22"/>
        </w:rPr>
      </w:pPr>
      <w:r w:rsidRPr="00C036B2">
        <w:rPr>
          <w:sz w:val="22"/>
          <w:szCs w:val="22"/>
        </w:rPr>
        <w:t xml:space="preserve">Wszelkie zmiany i uzupełnienia dotyczące niniejszej umowy wymagają formy pisemnej pod rygorem nieważności. </w:t>
      </w:r>
    </w:p>
    <w:p w14:paraId="2E3DC489" w14:textId="77777777" w:rsidR="00592A24" w:rsidRPr="00C036B2" w:rsidRDefault="00592A24" w:rsidP="00227C4B">
      <w:pPr>
        <w:numPr>
          <w:ilvl w:val="0"/>
          <w:numId w:val="31"/>
        </w:numPr>
        <w:suppressAutoHyphens/>
        <w:ind w:left="426" w:hanging="426"/>
        <w:jc w:val="both"/>
        <w:rPr>
          <w:sz w:val="22"/>
          <w:szCs w:val="22"/>
        </w:rPr>
      </w:pPr>
      <w:r w:rsidRPr="00C036B2">
        <w:rPr>
          <w:sz w:val="22"/>
          <w:szCs w:val="22"/>
        </w:rPr>
        <w:t xml:space="preserve">Zamawiający przewiduje możliwość zmiany zawartej umowy w przypadku następujących okoliczności: </w:t>
      </w:r>
    </w:p>
    <w:p w14:paraId="12A974F1" w14:textId="6A127E8A"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 xml:space="preserve">zmiany dotyczące zakresu przedmiotu zamówienia oraz wynagrodzenia – w przypadku, gdy wystąpi możliwość wykonania przedmiotu zamówienia w sposób inny od przewidzianego w Ogłoszeniu, </w:t>
      </w:r>
      <w:r w:rsidR="00EA30C5">
        <w:rPr>
          <w:sz w:val="22"/>
          <w:szCs w:val="22"/>
        </w:rPr>
        <w:br/>
      </w:r>
      <w:r w:rsidRPr="00C036B2">
        <w:rPr>
          <w:sz w:val="22"/>
          <w:szCs w:val="22"/>
        </w:rPr>
        <w:t xml:space="preserve">a zarazem korzystny dla Zamawiającego, zgodny z </w:t>
      </w:r>
      <w:r w:rsidR="006401B1">
        <w:rPr>
          <w:sz w:val="22"/>
          <w:szCs w:val="22"/>
        </w:rPr>
        <w:t>p</w:t>
      </w:r>
      <w:r w:rsidR="006401B1" w:rsidRPr="00C036B2">
        <w:rPr>
          <w:sz w:val="22"/>
          <w:szCs w:val="22"/>
        </w:rPr>
        <w:t>rojektem</w:t>
      </w:r>
      <w:r w:rsidRPr="00C036B2">
        <w:rPr>
          <w:sz w:val="22"/>
          <w:szCs w:val="22"/>
        </w:rPr>
        <w:t>, nie będzie to wykraczało poza określenie przedmiotu zamówienia zawartego w Ogłoszeniu ani nie zwiększy wynagrodzenia Wykonawcy;</w:t>
      </w:r>
    </w:p>
    <w:p w14:paraId="09F80BBC" w14:textId="628D6D37"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 xml:space="preserve">zmiana dotycząca przedmiotu zamówienia, jego zakresu, wynagrodzenia Wykonawcy, jego rozliczenia oraz obowiązków Wykonawcy – w przypadku wystąpienia okoliczności nie przewidzianych w chwili zawarcia umowy, a skutkujących koniecznością ograniczenia zamówienia w sposób niewynikający </w:t>
      </w:r>
      <w:r w:rsidR="00EA30C5">
        <w:rPr>
          <w:sz w:val="22"/>
          <w:szCs w:val="22"/>
        </w:rPr>
        <w:br/>
      </w:r>
      <w:r w:rsidRPr="00C036B2">
        <w:rPr>
          <w:sz w:val="22"/>
          <w:szCs w:val="22"/>
        </w:rPr>
        <w:t>z umowy;</w:t>
      </w:r>
    </w:p>
    <w:p w14:paraId="0BE6D808" w14:textId="0640FC84"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 xml:space="preserve">zmiany dotyczące terminu wykonania przedmiotu zamówienia – w przypadku zaistnienia przeszkód </w:t>
      </w:r>
      <w:r w:rsidR="00624FAE">
        <w:rPr>
          <w:sz w:val="22"/>
          <w:szCs w:val="22"/>
        </w:rPr>
        <w:br/>
      </w:r>
      <w:r w:rsidRPr="00C036B2">
        <w:rPr>
          <w:sz w:val="22"/>
          <w:szCs w:val="22"/>
        </w:rPr>
        <w:t xml:space="preserve">w realizacji umowy z przyczyn niezależnych od Wykonawcy, skutkujących koniecznością zmiany określonych w umowie terminów; </w:t>
      </w:r>
    </w:p>
    <w:p w14:paraId="31FA6F3E" w14:textId="77777777"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zmiana dotycząca terminu wykonania przedmiotu zamówienia – w przypadku zaistnienia siły wyższej np. wystąpienia zdarzenia losowego wywołanego przez czynniki zewnętrzne, którego nie można było przewidzieć z pewnością, w szczególności zagrażającego bezpośrednio życiu lub zdrowiu ludzi lub grożącego powstaniem szkody w znacznych rozmiarach, mającej wpływ na wykonywanie przedmiotu umowy;</w:t>
      </w:r>
    </w:p>
    <w:p w14:paraId="6F8A6A2C" w14:textId="77777777"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14:paraId="2C181338" w14:textId="77777777"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 xml:space="preserve">zmiany umowy są konieczne w związku ze zmianą odpowiednich przepisów prawa, mających wpływ na przedmiot zamówienia – w zakresie wynikającym z tych zmian; </w:t>
      </w:r>
    </w:p>
    <w:p w14:paraId="32A6214A" w14:textId="77777777" w:rsidR="00592A24" w:rsidRPr="00C036B2" w:rsidRDefault="00592A24" w:rsidP="00227C4B">
      <w:pPr>
        <w:numPr>
          <w:ilvl w:val="1"/>
          <w:numId w:val="33"/>
        </w:numPr>
        <w:tabs>
          <w:tab w:val="clear" w:pos="1440"/>
        </w:tabs>
        <w:suppressAutoHyphens/>
        <w:ind w:left="851" w:hanging="284"/>
        <w:jc w:val="both"/>
        <w:rPr>
          <w:sz w:val="22"/>
          <w:szCs w:val="22"/>
        </w:rPr>
      </w:pPr>
      <w:r w:rsidRPr="00C036B2">
        <w:rPr>
          <w:sz w:val="22"/>
          <w:szCs w:val="22"/>
        </w:rPr>
        <w:t>zmiana wysokości wynagrodzenia – w przypadku zmian w zakresie podatku VAT w okresie trwania umowy, w tym urzędowej zmiany wysokości wskaźnika podatku VAT (także obniżki), a także uzyskania możliwości skorzystania z preferencyjnej stawki VAT;</w:t>
      </w:r>
    </w:p>
    <w:p w14:paraId="2A57D479" w14:textId="77777777" w:rsidR="00592A24" w:rsidRPr="00C036B2" w:rsidRDefault="00592A24" w:rsidP="00227C4B">
      <w:pPr>
        <w:numPr>
          <w:ilvl w:val="1"/>
          <w:numId w:val="33"/>
        </w:numPr>
        <w:tabs>
          <w:tab w:val="clear" w:pos="1440"/>
          <w:tab w:val="left" w:pos="851"/>
        </w:tabs>
        <w:suppressAutoHyphens/>
        <w:ind w:left="851" w:hanging="284"/>
        <w:jc w:val="both"/>
        <w:rPr>
          <w:sz w:val="22"/>
          <w:szCs w:val="22"/>
        </w:rPr>
      </w:pPr>
      <w:r w:rsidRPr="00C036B2">
        <w:rPr>
          <w:sz w:val="22"/>
          <w:szCs w:val="22"/>
        </w:rPr>
        <w:t>wystąpią zmiany w nazwach lub adresach stron, zmiany związane z przekształceniem podmiotowym stron – w zakresie tych zmian;</w:t>
      </w:r>
    </w:p>
    <w:p w14:paraId="067EEF77" w14:textId="2BFB832A" w:rsidR="00592A24" w:rsidRPr="00C036B2" w:rsidRDefault="00592A24" w:rsidP="00227C4B">
      <w:pPr>
        <w:numPr>
          <w:ilvl w:val="1"/>
          <w:numId w:val="33"/>
        </w:numPr>
        <w:tabs>
          <w:tab w:val="clear" w:pos="1440"/>
          <w:tab w:val="left" w:pos="851"/>
        </w:tabs>
        <w:suppressAutoHyphens/>
        <w:ind w:left="851" w:hanging="284"/>
        <w:jc w:val="both"/>
        <w:rPr>
          <w:sz w:val="22"/>
          <w:szCs w:val="22"/>
        </w:rPr>
      </w:pPr>
      <w:r w:rsidRPr="00C036B2">
        <w:rPr>
          <w:sz w:val="22"/>
          <w:szCs w:val="22"/>
        </w:rPr>
        <w:t>zmianę przedmiotu zamówienia -  w przypadku, gdy oferowany sprzęt nie jest i nie będzie dostępny na rynku lub zaprzestano jego produkcję (Wykonawca może zaproponować nowocześniejsze zamienniki o</w:t>
      </w:r>
      <w:r w:rsidR="00EC1B62">
        <w:rPr>
          <w:sz w:val="22"/>
          <w:szCs w:val="22"/>
        </w:rPr>
        <w:t xml:space="preserve"> takich samych lub</w:t>
      </w:r>
      <w:r w:rsidRPr="00C036B2">
        <w:rPr>
          <w:sz w:val="22"/>
          <w:szCs w:val="22"/>
        </w:rPr>
        <w:t xml:space="preserve"> lepszych parametrach technicznych w niezmienionej cenie w stosunku do oferty. Na Wykonawcy spoczywa obowiązek pisemnego poinformowania Zamawiającego o konieczności zamiany oraz dostarczenie potwierdzenia o wycofaniu zamienianego sprzętu z rynku).</w:t>
      </w:r>
    </w:p>
    <w:p w14:paraId="1FA2D3E2" w14:textId="77777777" w:rsidR="00592A24" w:rsidRPr="00C036B2" w:rsidRDefault="00592A24" w:rsidP="00227C4B">
      <w:pPr>
        <w:numPr>
          <w:ilvl w:val="0"/>
          <w:numId w:val="31"/>
        </w:numPr>
        <w:suppressAutoHyphens/>
        <w:ind w:left="426" w:hanging="426"/>
        <w:jc w:val="both"/>
        <w:rPr>
          <w:sz w:val="22"/>
          <w:szCs w:val="22"/>
        </w:rPr>
      </w:pPr>
      <w:r w:rsidRPr="00C036B2">
        <w:rPr>
          <w:sz w:val="22"/>
          <w:szCs w:val="22"/>
        </w:rPr>
        <w:t>Warunkiem wprowadzenia powyższych zmian jest wykazanie przez stronę zainteresowaną wprowadzeniem zmian wystąpienia powoływanych okoliczności.</w:t>
      </w:r>
    </w:p>
    <w:p w14:paraId="44A74E62" w14:textId="77777777" w:rsidR="00592A24" w:rsidRPr="00C036B2" w:rsidRDefault="00592A24" w:rsidP="00227C4B">
      <w:pPr>
        <w:numPr>
          <w:ilvl w:val="0"/>
          <w:numId w:val="31"/>
        </w:numPr>
        <w:suppressAutoHyphens/>
        <w:ind w:left="426" w:hanging="426"/>
        <w:jc w:val="both"/>
        <w:rPr>
          <w:sz w:val="22"/>
          <w:szCs w:val="22"/>
        </w:rPr>
      </w:pPr>
      <w:r w:rsidRPr="00C036B2">
        <w:rPr>
          <w:sz w:val="22"/>
          <w:szCs w:val="22"/>
        </w:rPr>
        <w:t>W przypadku zmian obejmujących swym zakresem zmianę wysokości wynagrodzenia Wykonawca zobowiązany jest udokumentować wpływ powołanych okoliczności na wysokość wynagrodzenia z tytułu wykonania przedmiotu umowy.</w:t>
      </w:r>
    </w:p>
    <w:p w14:paraId="6176D1CD" w14:textId="77777777" w:rsidR="00592A24" w:rsidRPr="00C036B2" w:rsidRDefault="00592A24" w:rsidP="00227C4B">
      <w:pPr>
        <w:numPr>
          <w:ilvl w:val="0"/>
          <w:numId w:val="31"/>
        </w:numPr>
        <w:suppressAutoHyphens/>
        <w:ind w:left="426" w:hanging="426"/>
        <w:jc w:val="both"/>
        <w:rPr>
          <w:sz w:val="22"/>
          <w:szCs w:val="22"/>
        </w:rPr>
      </w:pPr>
      <w:r w:rsidRPr="00C036B2">
        <w:rPr>
          <w:sz w:val="22"/>
          <w:szCs w:val="22"/>
        </w:rPr>
        <w:t>W przypadku zmiany, o której mowa w ust. 2 lit. g) powyżej wartość netto wynagrodzenia Wykonawcy nie ulegnie zmianie, a określona w aneksie wartość brutto wynagrodzenia zostanie wyliczona na podstawie nowych przepisów</w:t>
      </w:r>
    </w:p>
    <w:p w14:paraId="265B9B43" w14:textId="77777777" w:rsidR="00592A24" w:rsidRPr="00C036B2" w:rsidRDefault="00592A24" w:rsidP="00592A24">
      <w:pPr>
        <w:keepNext/>
        <w:jc w:val="center"/>
        <w:rPr>
          <w:b/>
          <w:sz w:val="22"/>
          <w:szCs w:val="22"/>
        </w:rPr>
      </w:pPr>
      <w:r w:rsidRPr="00C036B2">
        <w:rPr>
          <w:b/>
          <w:sz w:val="22"/>
          <w:szCs w:val="22"/>
        </w:rPr>
        <w:t>§ 10</w:t>
      </w:r>
    </w:p>
    <w:p w14:paraId="2360217F" w14:textId="0623F5F9" w:rsidR="00592A24" w:rsidRPr="00C036B2" w:rsidRDefault="00592A24" w:rsidP="00227C4B">
      <w:pPr>
        <w:numPr>
          <w:ilvl w:val="0"/>
          <w:numId w:val="30"/>
        </w:numPr>
        <w:tabs>
          <w:tab w:val="clear" w:pos="720"/>
        </w:tabs>
        <w:suppressAutoHyphens/>
        <w:ind w:left="426" w:hanging="426"/>
        <w:jc w:val="both"/>
        <w:rPr>
          <w:sz w:val="22"/>
          <w:szCs w:val="22"/>
        </w:rPr>
      </w:pPr>
      <w:r w:rsidRPr="00C036B2">
        <w:rPr>
          <w:sz w:val="22"/>
          <w:szCs w:val="22"/>
        </w:rPr>
        <w:t xml:space="preserve">Bez pisemnej zgody Zamawiającego Wykonawca nie może dokonać cesji wierzytelności wynikających </w:t>
      </w:r>
      <w:r w:rsidR="00624FAE">
        <w:rPr>
          <w:sz w:val="22"/>
          <w:szCs w:val="22"/>
        </w:rPr>
        <w:br/>
      </w:r>
      <w:r w:rsidRPr="00C036B2">
        <w:rPr>
          <w:sz w:val="22"/>
          <w:szCs w:val="22"/>
        </w:rPr>
        <w:t>z niniejszej umowy na osobę trzecią.</w:t>
      </w:r>
    </w:p>
    <w:p w14:paraId="6352DC43" w14:textId="77777777" w:rsidR="003B14BA" w:rsidRPr="007249A0" w:rsidRDefault="003B14BA" w:rsidP="003B14BA">
      <w:pPr>
        <w:numPr>
          <w:ilvl w:val="0"/>
          <w:numId w:val="30"/>
        </w:numPr>
        <w:tabs>
          <w:tab w:val="clear" w:pos="720"/>
        </w:tabs>
        <w:suppressAutoHyphens/>
        <w:ind w:left="426" w:hanging="426"/>
        <w:jc w:val="both"/>
        <w:rPr>
          <w:sz w:val="22"/>
          <w:szCs w:val="22"/>
        </w:rPr>
      </w:pPr>
      <w:r w:rsidRPr="007249A0">
        <w:rPr>
          <w:sz w:val="22"/>
          <w:szCs w:val="22"/>
        </w:rPr>
        <w:lastRenderedPageBreak/>
        <w:t>Strony postanawiają, iż prawem właściwym w zakresie realizacji niniejszej umowy jest prawo polskie.</w:t>
      </w:r>
      <w:r>
        <w:rPr>
          <w:sz w:val="22"/>
          <w:szCs w:val="22"/>
        </w:rPr>
        <w:t xml:space="preserve"> </w:t>
      </w:r>
      <w:r w:rsidRPr="00F37BED">
        <w:rPr>
          <w:i/>
          <w:sz w:val="22"/>
          <w:szCs w:val="22"/>
        </w:rPr>
        <w:t>(*w przypadku podpisania umowy z Wykonawcą będącym podmiotem zagranicznym)</w:t>
      </w:r>
    </w:p>
    <w:p w14:paraId="39F1DBE8" w14:textId="2CA016C4" w:rsidR="00592A24" w:rsidRPr="00C036B2" w:rsidRDefault="00592A24" w:rsidP="00227C4B">
      <w:pPr>
        <w:numPr>
          <w:ilvl w:val="0"/>
          <w:numId w:val="30"/>
        </w:numPr>
        <w:tabs>
          <w:tab w:val="clear" w:pos="720"/>
        </w:tabs>
        <w:suppressAutoHyphens/>
        <w:ind w:left="426" w:hanging="426"/>
        <w:jc w:val="both"/>
        <w:rPr>
          <w:sz w:val="22"/>
          <w:szCs w:val="22"/>
        </w:rPr>
      </w:pPr>
      <w:r w:rsidRPr="00C036B2">
        <w:rPr>
          <w:sz w:val="22"/>
          <w:szCs w:val="22"/>
        </w:rPr>
        <w:t xml:space="preserve">Ewentualne spory wynikłe na tle realizacji niniejszej umowy rozstrzygane będą w drodze negocjacji, </w:t>
      </w:r>
      <w:r w:rsidR="00624FAE">
        <w:rPr>
          <w:sz w:val="22"/>
          <w:szCs w:val="22"/>
        </w:rPr>
        <w:br/>
      </w:r>
      <w:r w:rsidRPr="00C036B2">
        <w:rPr>
          <w:sz w:val="22"/>
          <w:szCs w:val="22"/>
        </w:rPr>
        <w:t>a w przypadku niemożności osiągnięcia porozumienia, sprawy sporne będą rozstrzygane na drodze sądowej przez sąd właściwy dla siedziby Zamawiającego.</w:t>
      </w:r>
    </w:p>
    <w:p w14:paraId="0E8E13CC" w14:textId="7CD8DABE" w:rsidR="00592A24" w:rsidRPr="00C036B2" w:rsidRDefault="00592A24" w:rsidP="00227C4B">
      <w:pPr>
        <w:numPr>
          <w:ilvl w:val="0"/>
          <w:numId w:val="30"/>
        </w:numPr>
        <w:tabs>
          <w:tab w:val="clear" w:pos="720"/>
        </w:tabs>
        <w:suppressAutoHyphens/>
        <w:ind w:left="426" w:hanging="426"/>
        <w:jc w:val="both"/>
        <w:rPr>
          <w:sz w:val="22"/>
          <w:szCs w:val="22"/>
        </w:rPr>
      </w:pPr>
      <w:r w:rsidRPr="00C036B2">
        <w:rPr>
          <w:sz w:val="22"/>
          <w:szCs w:val="22"/>
        </w:rPr>
        <w:t xml:space="preserve">W sprawach nieuregulowanych postanowieniami niniejszej umowy będą mieć zastosowanie przepisy  </w:t>
      </w:r>
      <w:r w:rsidR="003B14BA">
        <w:rPr>
          <w:sz w:val="22"/>
          <w:szCs w:val="22"/>
        </w:rPr>
        <w:t xml:space="preserve">polskiego </w:t>
      </w:r>
      <w:r w:rsidRPr="00C036B2">
        <w:rPr>
          <w:sz w:val="22"/>
          <w:szCs w:val="22"/>
        </w:rPr>
        <w:t xml:space="preserve">Kodeksu Cywilnego. </w:t>
      </w:r>
    </w:p>
    <w:p w14:paraId="7B9A3BA4" w14:textId="77777777" w:rsidR="00592A24" w:rsidRPr="002406AF" w:rsidRDefault="00592A24" w:rsidP="00227C4B">
      <w:pPr>
        <w:numPr>
          <w:ilvl w:val="0"/>
          <w:numId w:val="30"/>
        </w:numPr>
        <w:tabs>
          <w:tab w:val="clear" w:pos="720"/>
        </w:tabs>
        <w:suppressAutoHyphens/>
        <w:ind w:left="426" w:hanging="426"/>
        <w:jc w:val="both"/>
        <w:rPr>
          <w:sz w:val="22"/>
          <w:szCs w:val="22"/>
        </w:rPr>
      </w:pPr>
      <w:r w:rsidRPr="00C036B2">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C036B2">
        <w:rPr>
          <w:i/>
          <w:sz w:val="22"/>
          <w:szCs w:val="22"/>
        </w:rPr>
        <w:t>(niepotrzebne skreślić)</w:t>
      </w:r>
    </w:p>
    <w:p w14:paraId="66EF0E2B" w14:textId="75D5806B" w:rsidR="00592A24" w:rsidRDefault="003B14BA" w:rsidP="00592A24">
      <w:pPr>
        <w:numPr>
          <w:ilvl w:val="0"/>
          <w:numId w:val="30"/>
        </w:numPr>
        <w:tabs>
          <w:tab w:val="clear" w:pos="720"/>
        </w:tabs>
        <w:suppressAutoHyphens/>
        <w:ind w:left="426" w:hanging="426"/>
        <w:jc w:val="both"/>
        <w:rPr>
          <w:sz w:val="22"/>
          <w:szCs w:val="22"/>
        </w:rPr>
      </w:pPr>
      <w:r w:rsidRPr="00743FAE">
        <w:rPr>
          <w:sz w:val="22"/>
          <w:szCs w:val="22"/>
        </w:rPr>
        <w:t>W przypadku sporządzenia i podpisania również angielskojęzycznej wersji umowy, podstawą wykładni umowy jest wersja polskojęzyczna.</w:t>
      </w:r>
    </w:p>
    <w:p w14:paraId="1AAC77FE" w14:textId="181991B3" w:rsidR="00FE207C" w:rsidRDefault="00FE207C" w:rsidP="00FE207C">
      <w:pPr>
        <w:suppressAutoHyphens/>
        <w:jc w:val="both"/>
        <w:rPr>
          <w:sz w:val="22"/>
          <w:szCs w:val="22"/>
        </w:rPr>
      </w:pPr>
    </w:p>
    <w:p w14:paraId="27F74483" w14:textId="127F9C01" w:rsidR="00FE207C" w:rsidRDefault="00FE207C" w:rsidP="00FE207C">
      <w:pPr>
        <w:suppressAutoHyphens/>
        <w:jc w:val="both"/>
        <w:rPr>
          <w:sz w:val="22"/>
          <w:szCs w:val="22"/>
        </w:rPr>
      </w:pPr>
    </w:p>
    <w:p w14:paraId="449084CA" w14:textId="77777777" w:rsidR="00FE207C" w:rsidRPr="002157AE" w:rsidRDefault="00FE207C" w:rsidP="00670CE6">
      <w:pPr>
        <w:suppressAutoHyphens/>
        <w:jc w:val="both"/>
        <w:rPr>
          <w:sz w:val="22"/>
          <w:szCs w:val="22"/>
        </w:rPr>
      </w:pPr>
    </w:p>
    <w:p w14:paraId="11952329" w14:textId="77777777" w:rsidR="00592A24" w:rsidRPr="00C036B2" w:rsidRDefault="00592A24" w:rsidP="00592A24">
      <w:pPr>
        <w:ind w:firstLine="709"/>
        <w:rPr>
          <w:sz w:val="22"/>
          <w:szCs w:val="22"/>
        </w:rPr>
      </w:pPr>
      <w:r w:rsidRPr="00C036B2">
        <w:rPr>
          <w:sz w:val="22"/>
          <w:szCs w:val="22"/>
        </w:rPr>
        <w:t>ZAMAWIAJĄCY                                                                                                          WYKONAWCA</w:t>
      </w:r>
    </w:p>
    <w:p w14:paraId="2172925F" w14:textId="77777777" w:rsidR="00592A24" w:rsidRPr="00C036B2" w:rsidRDefault="00592A24" w:rsidP="00592A24">
      <w:pPr>
        <w:pStyle w:val="Tekstpodstawowy21"/>
        <w:jc w:val="both"/>
        <w:rPr>
          <w:sz w:val="22"/>
          <w:szCs w:val="22"/>
        </w:rPr>
      </w:pPr>
    </w:p>
    <w:p w14:paraId="4365FC03" w14:textId="21A6D9C4" w:rsidR="00592A24" w:rsidRDefault="00592A24" w:rsidP="00592A24">
      <w:pPr>
        <w:pStyle w:val="Tekstpodstawowy21"/>
        <w:jc w:val="both"/>
        <w:rPr>
          <w:sz w:val="22"/>
          <w:szCs w:val="22"/>
        </w:rPr>
      </w:pPr>
    </w:p>
    <w:p w14:paraId="18FCFF5C" w14:textId="11F69F18" w:rsidR="00FE207C" w:rsidRDefault="00FE207C" w:rsidP="00592A24">
      <w:pPr>
        <w:pStyle w:val="Tekstpodstawowy21"/>
        <w:jc w:val="both"/>
        <w:rPr>
          <w:sz w:val="22"/>
          <w:szCs w:val="22"/>
        </w:rPr>
      </w:pPr>
    </w:p>
    <w:p w14:paraId="3D42126B" w14:textId="0418D1EE" w:rsidR="00FE207C" w:rsidRDefault="00FE207C" w:rsidP="00592A24">
      <w:pPr>
        <w:pStyle w:val="Tekstpodstawowy21"/>
        <w:jc w:val="both"/>
        <w:rPr>
          <w:sz w:val="22"/>
          <w:szCs w:val="22"/>
        </w:rPr>
      </w:pPr>
    </w:p>
    <w:p w14:paraId="473A4EC2" w14:textId="77777777" w:rsidR="00FE207C" w:rsidRPr="00C036B2" w:rsidRDefault="00FE207C" w:rsidP="00592A24">
      <w:pPr>
        <w:pStyle w:val="Tekstpodstawowy21"/>
        <w:jc w:val="both"/>
        <w:rPr>
          <w:sz w:val="22"/>
          <w:szCs w:val="22"/>
        </w:rPr>
      </w:pPr>
    </w:p>
    <w:p w14:paraId="5740E836" w14:textId="5440514B" w:rsidR="00592A24" w:rsidRPr="002157AE" w:rsidRDefault="00592A24" w:rsidP="002157AE">
      <w:pPr>
        <w:ind w:firstLine="426"/>
        <w:rPr>
          <w:sz w:val="22"/>
          <w:szCs w:val="22"/>
        </w:rPr>
      </w:pPr>
      <w:r w:rsidRPr="00C036B2">
        <w:rPr>
          <w:sz w:val="22"/>
          <w:szCs w:val="22"/>
        </w:rPr>
        <w:t xml:space="preserve">…………………………...                                                                                        </w:t>
      </w:r>
      <w:r w:rsidRPr="00C036B2">
        <w:rPr>
          <w:sz w:val="22"/>
          <w:szCs w:val="22"/>
        </w:rPr>
        <w:tab/>
        <w:t>……………………….</w:t>
      </w:r>
    </w:p>
    <w:p w14:paraId="4EB80413" w14:textId="77777777" w:rsidR="00FE207C" w:rsidRDefault="00FE207C" w:rsidP="00592A24">
      <w:pPr>
        <w:rPr>
          <w:b/>
          <w:sz w:val="22"/>
          <w:szCs w:val="22"/>
        </w:rPr>
      </w:pPr>
    </w:p>
    <w:p w14:paraId="2DAE7410" w14:textId="77777777" w:rsidR="00FE207C" w:rsidRDefault="00FE207C" w:rsidP="00592A24">
      <w:pPr>
        <w:rPr>
          <w:b/>
          <w:sz w:val="22"/>
          <w:szCs w:val="22"/>
        </w:rPr>
      </w:pPr>
    </w:p>
    <w:p w14:paraId="70193EB3" w14:textId="3C449254" w:rsidR="00592A24" w:rsidRPr="00C036B2" w:rsidRDefault="00592A24" w:rsidP="00592A24">
      <w:pPr>
        <w:rPr>
          <w:b/>
          <w:sz w:val="22"/>
          <w:szCs w:val="22"/>
        </w:rPr>
      </w:pPr>
      <w:r w:rsidRPr="00C036B2">
        <w:rPr>
          <w:b/>
          <w:sz w:val="22"/>
          <w:szCs w:val="22"/>
        </w:rPr>
        <w:t>Załączniki do umowy:</w:t>
      </w:r>
    </w:p>
    <w:p w14:paraId="6D12B664" w14:textId="41AE22FA" w:rsidR="000858AC" w:rsidRPr="00C036B2" w:rsidRDefault="00592A24" w:rsidP="00227C4B">
      <w:pPr>
        <w:numPr>
          <w:ilvl w:val="1"/>
          <w:numId w:val="36"/>
        </w:numPr>
        <w:suppressAutoHyphens/>
        <w:ind w:left="567" w:hanging="426"/>
      </w:pPr>
      <w:r w:rsidRPr="00C036B2">
        <w:rPr>
          <w:sz w:val="22"/>
          <w:szCs w:val="22"/>
        </w:rPr>
        <w:t>Oferta Wykonawcy z dnia ………..,</w:t>
      </w:r>
    </w:p>
    <w:sectPr w:rsidR="000858AC" w:rsidRPr="00C036B2" w:rsidSect="00D33429">
      <w:footerReference w:type="default" r:id="rId8"/>
      <w:headerReference w:type="first" r:id="rId9"/>
      <w:footerReference w:type="first" r:id="rId10"/>
      <w:pgSz w:w="11906" w:h="16838" w:code="9"/>
      <w:pgMar w:top="1051" w:right="1134" w:bottom="993" w:left="851" w:header="228" w:footer="3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DBAB" w14:textId="77777777" w:rsidR="00E437C5" w:rsidRDefault="00E437C5">
      <w:r>
        <w:separator/>
      </w:r>
    </w:p>
  </w:endnote>
  <w:endnote w:type="continuationSeparator" w:id="0">
    <w:p w14:paraId="7356B842" w14:textId="77777777" w:rsidR="00E437C5" w:rsidRDefault="00E4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4892" w14:textId="75A05BD2" w:rsidR="00EA30C5" w:rsidRDefault="00EA30C5">
    <w:pPr>
      <w:pStyle w:val="Stopka"/>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14:paraId="57B1DA1C" w14:textId="77777777" w:rsidR="00EA30C5" w:rsidRDefault="00EA30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2E26" w14:textId="36A932F4" w:rsidR="00EA30C5" w:rsidRPr="00167461" w:rsidRDefault="00EA30C5" w:rsidP="00C036B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961F" w14:textId="77777777" w:rsidR="00E437C5" w:rsidRDefault="00E437C5">
      <w:r>
        <w:separator/>
      </w:r>
    </w:p>
  </w:footnote>
  <w:footnote w:type="continuationSeparator" w:id="0">
    <w:p w14:paraId="67D48C75" w14:textId="77777777" w:rsidR="00E437C5" w:rsidRDefault="00E437C5">
      <w:r>
        <w:continuationSeparator/>
      </w:r>
    </w:p>
  </w:footnote>
  <w:footnote w:id="1">
    <w:p w14:paraId="3E2F07FF" w14:textId="42095B0E" w:rsidR="00EA30C5" w:rsidRPr="001519C8" w:rsidRDefault="00EA30C5" w:rsidP="00592A24">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1519C8">
        <w:rPr>
          <w:rFonts w:ascii="Times New Roman" w:hAnsi="Times New Roman"/>
          <w:sz w:val="16"/>
          <w:szCs w:val="16"/>
        </w:rPr>
        <w:t xml:space="preserve"> Niepotrzebne skreślić</w:t>
      </w:r>
    </w:p>
  </w:footnote>
  <w:footnote w:id="2">
    <w:p w14:paraId="0CB240FD" w14:textId="741418D3" w:rsidR="00EA30C5" w:rsidRPr="00E32B59" w:rsidRDefault="00EA30C5">
      <w:pPr>
        <w:pStyle w:val="Tekstprzypisudolnego"/>
        <w:rPr>
          <w:lang w:val="pl-PL"/>
        </w:rPr>
      </w:pPr>
      <w:r w:rsidRPr="00670CE6">
        <w:rPr>
          <w:rStyle w:val="Odwoanieprzypisudolnego"/>
          <w:rFonts w:ascii="Times New Roman" w:hAnsi="Times New Roman"/>
          <w:sz w:val="16"/>
          <w:szCs w:val="16"/>
        </w:rPr>
        <w:footnoteRef/>
      </w:r>
      <w:r w:rsidRPr="001519C8">
        <w:rPr>
          <w:rStyle w:val="Odwoanieprzypisudolnego"/>
          <w:rFonts w:ascii="Times New Roman" w:hAnsi="Times New Roman"/>
          <w:sz w:val="16"/>
          <w:szCs w:val="16"/>
        </w:rPr>
        <w:t xml:space="preserve"> </w:t>
      </w:r>
      <w:r w:rsidRPr="001519C8">
        <w:rPr>
          <w:rFonts w:ascii="Times New Roman" w:hAnsi="Times New Roman"/>
          <w:sz w:val="16"/>
          <w:szCs w:val="16"/>
        </w:rPr>
        <w:t>Nie</w:t>
      </w:r>
      <w:r w:rsidRPr="001519C8">
        <w:rPr>
          <w:rFonts w:ascii="Times New Roman" w:hAnsi="Times New Roman"/>
          <w:sz w:val="16"/>
          <w:szCs w:val="16"/>
          <w:lang w:val="pl-PL"/>
        </w:rPr>
        <w:t>potrzebne skreślić</w:t>
      </w:r>
    </w:p>
  </w:footnote>
  <w:footnote w:id="3">
    <w:p w14:paraId="79DBB113" w14:textId="77777777" w:rsidR="00EA30C5" w:rsidRPr="002E72DD" w:rsidRDefault="00EA30C5" w:rsidP="00670CE6">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rPr>
        <w:t xml:space="preserve"> Niepotrzebne skreślić</w:t>
      </w:r>
    </w:p>
  </w:footnote>
  <w:footnote w:id="4">
    <w:p w14:paraId="39645DD9" w14:textId="77777777" w:rsidR="00EA30C5" w:rsidRPr="002E72DD" w:rsidRDefault="00EA30C5" w:rsidP="00670CE6">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rPr>
        <w:t xml:space="preserve"> Należy wskazać nazwy ewentualnych podwykonawców, jeżeli są już znani</w:t>
      </w:r>
    </w:p>
  </w:footnote>
  <w:footnote w:id="5">
    <w:p w14:paraId="76092EF2" w14:textId="06B89902" w:rsidR="00EA30C5" w:rsidRPr="002E72DD" w:rsidRDefault="00EA30C5" w:rsidP="00670CE6">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lang w:val="pl-PL"/>
        </w:rPr>
        <w:t xml:space="preserve"> </w:t>
      </w:r>
      <w:r w:rsidRPr="002E72DD">
        <w:rPr>
          <w:rFonts w:ascii="Times New Roman" w:hAnsi="Times New Roman"/>
          <w:sz w:val="16"/>
          <w:szCs w:val="16"/>
        </w:rPr>
        <w:t>Wypełnić, gdy adres do korespondencji różni się od adresu Wykonawcy</w:t>
      </w:r>
    </w:p>
    <w:p w14:paraId="34DE6E99" w14:textId="77777777" w:rsidR="00EA30C5" w:rsidRPr="00670CE6" w:rsidRDefault="00EA30C5" w:rsidP="00592A24">
      <w:pPr>
        <w:pStyle w:val="Tekstprzypisudolnego"/>
        <w:rPr>
          <w:rStyle w:val="Odwoanieprzypisudolnego"/>
          <w:rFonts w:ascii="Times New Roman" w:hAnsi="Times New Roman"/>
          <w:sz w:val="16"/>
          <w:szCs w:val="16"/>
        </w:rPr>
      </w:pPr>
    </w:p>
  </w:footnote>
  <w:footnote w:id="6">
    <w:p w14:paraId="595AEBA7" w14:textId="77777777" w:rsidR="00EA30C5" w:rsidRPr="002E72DD" w:rsidRDefault="00EA30C5" w:rsidP="00592A24">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vertAlign w:val="superscript"/>
        </w:rPr>
        <w:t xml:space="preserve"> </w:t>
      </w:r>
      <w:r w:rsidRPr="002E72DD">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0F5BAF" w14:textId="77777777" w:rsidR="00EA30C5" w:rsidRPr="00670CE6" w:rsidRDefault="00EA30C5" w:rsidP="00592A24">
      <w:pPr>
        <w:pStyle w:val="Tekstprzypisudolnego"/>
        <w:rPr>
          <w:rFonts w:ascii="Times New Roman" w:hAnsi="Times New Roman"/>
          <w:sz w:val="16"/>
          <w:szCs w:val="16"/>
        </w:rPr>
      </w:pPr>
    </w:p>
  </w:footnote>
  <w:footnote w:id="7">
    <w:p w14:paraId="383CFF46" w14:textId="77777777" w:rsidR="00EA30C5" w:rsidRPr="002E72DD" w:rsidRDefault="00EA30C5" w:rsidP="00592A24">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vertAlign w:val="superscript"/>
        </w:rPr>
        <w:t xml:space="preserve"> </w:t>
      </w:r>
      <w:r w:rsidRPr="002E72DD">
        <w:rPr>
          <w:rFonts w:ascii="Times New Roman" w:hAnsi="Times New Roman"/>
          <w:sz w:val="16"/>
          <w:szCs w:val="16"/>
        </w:rPr>
        <w:t xml:space="preserve">W przypadku gdy </w:t>
      </w:r>
      <w:r w:rsidRPr="002E72DD">
        <w:rPr>
          <w:rFonts w:ascii="Times New Roman" w:hAnsi="Times New Roman"/>
          <w:sz w:val="16"/>
          <w:szCs w:val="16"/>
          <w:lang w:val="pl-PL"/>
        </w:rPr>
        <w:t>Wykonawca</w:t>
      </w:r>
      <w:r w:rsidRPr="002E72DD">
        <w:rPr>
          <w:rFonts w:ascii="Times New Roman" w:hAnsi="Times New Roman"/>
          <w:sz w:val="16"/>
          <w:szCs w:val="16"/>
        </w:rPr>
        <w:t xml:space="preserve">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19EAD6" w14:textId="77777777" w:rsidR="00EA30C5" w:rsidRPr="00F6374D" w:rsidRDefault="00EA30C5" w:rsidP="00592A24">
      <w:pPr>
        <w:pStyle w:val="Tekstprzypisudolnego"/>
        <w:rPr>
          <w:rFonts w:ascii="Times New Roman" w:hAnsi="Times New Roman"/>
          <w:sz w:val="6"/>
          <w:szCs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6753" w14:textId="77777777" w:rsidR="00EA30C5" w:rsidRDefault="00EA30C5">
    <w:pPr>
      <w:pStyle w:val="Nagwek"/>
    </w:pPr>
  </w:p>
  <w:p w14:paraId="27F4A138" w14:textId="27E3E622" w:rsidR="00EA30C5" w:rsidRPr="002E3352" w:rsidRDefault="00EA30C5" w:rsidP="00AF0A9C">
    <w:pPr>
      <w:pStyle w:val="Nagwek"/>
      <w:ind w:left="284"/>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2F448942"/>
    <w:lvl w:ilvl="0">
      <w:start w:val="1"/>
      <w:numFmt w:val="decimal"/>
      <w:lvlText w:val="%1."/>
      <w:lvlJc w:val="left"/>
      <w:pPr>
        <w:tabs>
          <w:tab w:val="num" w:pos="360"/>
        </w:tabs>
        <w:ind w:left="0" w:firstLine="0"/>
      </w:pPr>
      <w:rPr>
        <w:rFonts w:ascii="Times New Roman" w:hAnsi="Times New Roman"/>
        <w:b w:val="0"/>
        <w:i w:val="0"/>
        <w:sz w:val="22"/>
        <w:vertAlign w:val="baseline"/>
      </w:rPr>
    </w:lvl>
  </w:abstractNum>
  <w:abstractNum w:abstractNumId="1" w15:restartNumberingAfterBreak="0">
    <w:nsid w:val="00000012"/>
    <w:multiLevelType w:val="multilevel"/>
    <w:tmpl w:val="00000012"/>
    <w:name w:val="WW8Num13222222222222222222222"/>
    <w:lvl w:ilvl="0">
      <w:start w:val="1"/>
      <w:numFmt w:val="lowerLetter"/>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3054"/>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 w15:restartNumberingAfterBreak="0">
    <w:nsid w:val="01664CD3"/>
    <w:multiLevelType w:val="multilevel"/>
    <w:tmpl w:val="77C8D1BE"/>
    <w:lvl w:ilvl="0">
      <w:start w:val="1"/>
      <w:numFmt w:val="decimal"/>
      <w:lvlText w:val="%1."/>
      <w:lvlJc w:val="left"/>
      <w:pPr>
        <w:tabs>
          <w:tab w:val="num" w:pos="720"/>
        </w:tabs>
      </w:pPr>
      <w:rPr>
        <w:rFonts w:cs="Times New Roman"/>
        <w:b w:val="0"/>
      </w:rPr>
    </w:lvl>
    <w:lvl w:ilvl="1">
      <w:start w:val="1"/>
      <w:numFmt w:val="decimal"/>
      <w:lvlText w:val="%2)"/>
      <w:lvlJc w:val="left"/>
      <w:pPr>
        <w:tabs>
          <w:tab w:val="num" w:pos="1724"/>
        </w:tabs>
        <w:ind w:left="284"/>
      </w:pPr>
    </w:lvl>
    <w:lvl w:ilvl="2">
      <w:start w:val="1"/>
      <w:numFmt w:val="decimal"/>
      <w:lvlText w:val="%3."/>
      <w:lvlJc w:val="left"/>
      <w:pPr>
        <w:tabs>
          <w:tab w:val="num" w:pos="2340"/>
        </w:tabs>
      </w:pPr>
      <w:rPr>
        <w:rFonts w:cs="Times New Roman"/>
        <w:b w:val="0"/>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 w15:restartNumberingAfterBreak="0">
    <w:nsid w:val="025D5F54"/>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F27A52"/>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6051138"/>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7" w15:restartNumberingAfterBreak="0">
    <w:nsid w:val="07B8570C"/>
    <w:multiLevelType w:val="hybridMultilevel"/>
    <w:tmpl w:val="9094EEF2"/>
    <w:lvl w:ilvl="0" w:tplc="BF7EF524">
      <w:start w:val="1"/>
      <w:numFmt w:val="decimal"/>
      <w:lvlText w:val="%1)"/>
      <w:lvlJc w:val="left"/>
      <w:pPr>
        <w:tabs>
          <w:tab w:val="num" w:pos="786"/>
        </w:tabs>
        <w:ind w:left="786" w:hanging="360"/>
      </w:pPr>
      <w:rPr>
        <w:rFonts w:hint="default"/>
        <w:b w:val="0"/>
      </w:rPr>
    </w:lvl>
    <w:lvl w:ilvl="1" w:tplc="04150017">
      <w:start w:val="1"/>
      <w:numFmt w:val="lowerLetter"/>
      <w:lvlText w:val="%2)"/>
      <w:lvlJc w:val="left"/>
      <w:pPr>
        <w:tabs>
          <w:tab w:val="num" w:pos="1506"/>
        </w:tabs>
        <w:ind w:left="1506" w:hanging="360"/>
      </w:pPr>
    </w:lvl>
    <w:lvl w:ilvl="2" w:tplc="94C8516C">
      <w:start w:val="1"/>
      <w:numFmt w:val="bullet"/>
      <w:lvlText w:val=""/>
      <w:lvlJc w:val="left"/>
      <w:pPr>
        <w:tabs>
          <w:tab w:val="num" w:pos="2226"/>
        </w:tabs>
        <w:ind w:left="2226" w:hanging="180"/>
      </w:pPr>
      <w:rPr>
        <w:rFonts w:ascii="Symbol" w:hAnsi="Symbo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8" w15:restartNumberingAfterBreak="0">
    <w:nsid w:val="0B0C6BA4"/>
    <w:multiLevelType w:val="hybridMultilevel"/>
    <w:tmpl w:val="7A14F09E"/>
    <w:lvl w:ilvl="0" w:tplc="0415000F">
      <w:start w:val="1"/>
      <w:numFmt w:val="decimal"/>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9" w15:restartNumberingAfterBreak="0">
    <w:nsid w:val="0C1071C2"/>
    <w:multiLevelType w:val="hybridMultilevel"/>
    <w:tmpl w:val="642AFCF8"/>
    <w:lvl w:ilvl="0" w:tplc="99829F6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0CD57519"/>
    <w:multiLevelType w:val="hybridMultilevel"/>
    <w:tmpl w:val="039CEB3A"/>
    <w:lvl w:ilvl="0" w:tplc="A75605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08C79E6"/>
    <w:multiLevelType w:val="hybridMultilevel"/>
    <w:tmpl w:val="74FC7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010E1"/>
    <w:multiLevelType w:val="hybridMultilevel"/>
    <w:tmpl w:val="6458EC42"/>
    <w:lvl w:ilvl="0" w:tplc="04150017">
      <w:start w:val="1"/>
      <w:numFmt w:val="lowerLetter"/>
      <w:lvlText w:val="%1)"/>
      <w:lvlJc w:val="left"/>
      <w:pPr>
        <w:ind w:left="2302" w:hanging="360"/>
      </w:p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13" w15:restartNumberingAfterBreak="0">
    <w:nsid w:val="15395909"/>
    <w:multiLevelType w:val="hybridMultilevel"/>
    <w:tmpl w:val="7E62E4DE"/>
    <w:lvl w:ilvl="0" w:tplc="BF7EF524">
      <w:start w:val="1"/>
      <w:numFmt w:val="decimal"/>
      <w:lvlText w:val="%1)"/>
      <w:lvlJc w:val="left"/>
      <w:pPr>
        <w:tabs>
          <w:tab w:val="num" w:pos="786"/>
        </w:tabs>
        <w:ind w:left="786" w:hanging="360"/>
      </w:pPr>
      <w:rPr>
        <w:rFonts w:hint="default"/>
        <w:b w:val="0"/>
      </w:rPr>
    </w:lvl>
    <w:lvl w:ilvl="1" w:tplc="04150017">
      <w:start w:val="1"/>
      <w:numFmt w:val="lowerLetter"/>
      <w:lvlText w:val="%2)"/>
      <w:lvlJc w:val="left"/>
      <w:pPr>
        <w:tabs>
          <w:tab w:val="num" w:pos="1506"/>
        </w:tabs>
        <w:ind w:left="1506" w:hanging="360"/>
      </w:pPr>
    </w:lvl>
    <w:lvl w:ilvl="2" w:tplc="94C8516C">
      <w:start w:val="1"/>
      <w:numFmt w:val="bullet"/>
      <w:lvlText w:val=""/>
      <w:lvlJc w:val="left"/>
      <w:pPr>
        <w:tabs>
          <w:tab w:val="num" w:pos="2226"/>
        </w:tabs>
        <w:ind w:left="2226" w:hanging="180"/>
      </w:pPr>
      <w:rPr>
        <w:rFonts w:ascii="Symbol" w:hAnsi="Symbo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4" w15:restartNumberingAfterBreak="0">
    <w:nsid w:val="162841B0"/>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5" w15:restartNumberingAfterBreak="0">
    <w:nsid w:val="17007E65"/>
    <w:multiLevelType w:val="hybridMultilevel"/>
    <w:tmpl w:val="80863740"/>
    <w:lvl w:ilvl="0" w:tplc="94C8516C">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6" w15:restartNumberingAfterBreak="0">
    <w:nsid w:val="18D25E4D"/>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7" w15:restartNumberingAfterBreak="0">
    <w:nsid w:val="23D73176"/>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8" w15:restartNumberingAfterBreak="0">
    <w:nsid w:val="260553DE"/>
    <w:multiLevelType w:val="hybridMultilevel"/>
    <w:tmpl w:val="AF82ADA4"/>
    <w:lvl w:ilvl="0" w:tplc="4BDE1C86">
      <w:start w:val="1"/>
      <w:numFmt w:val="decimal"/>
      <w:lvlText w:val="%1)"/>
      <w:lvlJc w:val="left"/>
      <w:pPr>
        <w:ind w:left="2946" w:hanging="360"/>
      </w:pPr>
      <w:rPr>
        <w:rFonts w:hint="default"/>
        <w:b/>
      </w:rPr>
    </w:lvl>
    <w:lvl w:ilvl="1" w:tplc="04150019" w:tentative="1">
      <w:start w:val="1"/>
      <w:numFmt w:val="lowerLetter"/>
      <w:lvlText w:val="%2."/>
      <w:lvlJc w:val="left"/>
      <w:pPr>
        <w:ind w:left="3666" w:hanging="360"/>
      </w:pPr>
    </w:lvl>
    <w:lvl w:ilvl="2" w:tplc="0415001B" w:tentative="1">
      <w:start w:val="1"/>
      <w:numFmt w:val="lowerRoman"/>
      <w:lvlText w:val="%3."/>
      <w:lvlJc w:val="right"/>
      <w:pPr>
        <w:ind w:left="4386" w:hanging="180"/>
      </w:pPr>
    </w:lvl>
    <w:lvl w:ilvl="3" w:tplc="0415000F" w:tentative="1">
      <w:start w:val="1"/>
      <w:numFmt w:val="decimal"/>
      <w:lvlText w:val="%4."/>
      <w:lvlJc w:val="left"/>
      <w:pPr>
        <w:ind w:left="5106" w:hanging="360"/>
      </w:pPr>
    </w:lvl>
    <w:lvl w:ilvl="4" w:tplc="04150019" w:tentative="1">
      <w:start w:val="1"/>
      <w:numFmt w:val="lowerLetter"/>
      <w:lvlText w:val="%5."/>
      <w:lvlJc w:val="left"/>
      <w:pPr>
        <w:ind w:left="5826" w:hanging="360"/>
      </w:pPr>
    </w:lvl>
    <w:lvl w:ilvl="5" w:tplc="0415001B" w:tentative="1">
      <w:start w:val="1"/>
      <w:numFmt w:val="lowerRoman"/>
      <w:lvlText w:val="%6."/>
      <w:lvlJc w:val="right"/>
      <w:pPr>
        <w:ind w:left="6546" w:hanging="180"/>
      </w:pPr>
    </w:lvl>
    <w:lvl w:ilvl="6" w:tplc="0415000F" w:tentative="1">
      <w:start w:val="1"/>
      <w:numFmt w:val="decimal"/>
      <w:lvlText w:val="%7."/>
      <w:lvlJc w:val="left"/>
      <w:pPr>
        <w:ind w:left="7266" w:hanging="360"/>
      </w:pPr>
    </w:lvl>
    <w:lvl w:ilvl="7" w:tplc="04150019" w:tentative="1">
      <w:start w:val="1"/>
      <w:numFmt w:val="lowerLetter"/>
      <w:lvlText w:val="%8."/>
      <w:lvlJc w:val="left"/>
      <w:pPr>
        <w:ind w:left="7986" w:hanging="360"/>
      </w:pPr>
    </w:lvl>
    <w:lvl w:ilvl="8" w:tplc="0415001B" w:tentative="1">
      <w:start w:val="1"/>
      <w:numFmt w:val="lowerRoman"/>
      <w:lvlText w:val="%9."/>
      <w:lvlJc w:val="right"/>
      <w:pPr>
        <w:ind w:left="8706" w:hanging="180"/>
      </w:pPr>
    </w:lvl>
  </w:abstractNum>
  <w:abstractNum w:abstractNumId="19"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8643010"/>
    <w:multiLevelType w:val="hybridMultilevel"/>
    <w:tmpl w:val="7E62E4DE"/>
    <w:lvl w:ilvl="0" w:tplc="BF7EF524">
      <w:start w:val="1"/>
      <w:numFmt w:val="decimal"/>
      <w:lvlText w:val="%1)"/>
      <w:lvlJc w:val="left"/>
      <w:pPr>
        <w:tabs>
          <w:tab w:val="num" w:pos="786"/>
        </w:tabs>
        <w:ind w:left="786" w:hanging="360"/>
      </w:pPr>
      <w:rPr>
        <w:rFonts w:hint="default"/>
        <w:b w:val="0"/>
      </w:rPr>
    </w:lvl>
    <w:lvl w:ilvl="1" w:tplc="04150017">
      <w:start w:val="1"/>
      <w:numFmt w:val="lowerLetter"/>
      <w:lvlText w:val="%2)"/>
      <w:lvlJc w:val="left"/>
      <w:pPr>
        <w:tabs>
          <w:tab w:val="num" w:pos="1506"/>
        </w:tabs>
        <w:ind w:left="1506" w:hanging="360"/>
      </w:pPr>
    </w:lvl>
    <w:lvl w:ilvl="2" w:tplc="94C8516C">
      <w:start w:val="1"/>
      <w:numFmt w:val="bullet"/>
      <w:lvlText w:val=""/>
      <w:lvlJc w:val="left"/>
      <w:pPr>
        <w:tabs>
          <w:tab w:val="num" w:pos="2226"/>
        </w:tabs>
        <w:ind w:left="2226" w:hanging="180"/>
      </w:pPr>
      <w:rPr>
        <w:rFonts w:ascii="Symbol" w:hAnsi="Symbo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1" w15:restartNumberingAfterBreak="0">
    <w:nsid w:val="298A4C60"/>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2" w15:restartNumberingAfterBreak="0">
    <w:nsid w:val="2C416E20"/>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23" w15:restartNumberingAfterBreak="0">
    <w:nsid w:val="2E9A7C4B"/>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24"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30CD5F4F"/>
    <w:multiLevelType w:val="multilevel"/>
    <w:tmpl w:val="9C0CE596"/>
    <w:name w:val="WW8Num2222"/>
    <w:lvl w:ilvl="0">
      <w:start w:val="1"/>
      <w:numFmt w:val="decimal"/>
      <w:lvlText w:val="%1."/>
      <w:lvlJc w:val="left"/>
      <w:pPr>
        <w:tabs>
          <w:tab w:val="num" w:pos="360"/>
        </w:tabs>
      </w:pPr>
      <w:rPr>
        <w:rFonts w:cs="Times New Roman" w:hint="default"/>
      </w:rPr>
    </w:lvl>
    <w:lvl w:ilvl="1">
      <w:start w:val="1"/>
      <w:numFmt w:val="decimal"/>
      <w:suff w:val="nothing"/>
      <w:lvlText w:val="%1.%2."/>
      <w:lvlJc w:val="left"/>
      <w:rPr>
        <w:rFonts w:cs="Times New Roman" w:hint="default"/>
        <w:b w:val="0"/>
        <w:i w:val="0"/>
        <w:color w:val="000000"/>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decimal"/>
      <w:suff w:val="nothing"/>
      <w:lvlText w:val="%1.%2.%3.%4.%5.%6."/>
      <w:lvlJc w:val="left"/>
      <w:rPr>
        <w:rFonts w:cs="Times New Roman" w:hint="default"/>
      </w:rPr>
    </w:lvl>
    <w:lvl w:ilvl="6">
      <w:start w:val="1"/>
      <w:numFmt w:val="decimal"/>
      <w:suff w:val="nothing"/>
      <w:lvlText w:val="%1.%2.%3.%4.%5.%6.%7."/>
      <w:lvlJc w:val="left"/>
      <w:rPr>
        <w:rFonts w:cs="Times New Roman" w:hint="default"/>
      </w:rPr>
    </w:lvl>
    <w:lvl w:ilvl="7">
      <w:start w:val="1"/>
      <w:numFmt w:val="decimal"/>
      <w:suff w:val="nothing"/>
      <w:lvlText w:val="%1.%2.%3.%4.%5.%6.%7.%8."/>
      <w:lvlJc w:val="left"/>
      <w:rPr>
        <w:rFonts w:cs="Times New Roman" w:hint="default"/>
      </w:rPr>
    </w:lvl>
    <w:lvl w:ilvl="8">
      <w:start w:val="1"/>
      <w:numFmt w:val="decimal"/>
      <w:suff w:val="nothing"/>
      <w:lvlText w:val="%1.%2.%3.%4.%5.%6.%7.%8.%9."/>
      <w:lvlJc w:val="left"/>
      <w:rPr>
        <w:rFonts w:cs="Times New Roman" w:hint="default"/>
      </w:rPr>
    </w:lvl>
  </w:abstractNum>
  <w:abstractNum w:abstractNumId="26" w15:restartNumberingAfterBreak="0">
    <w:nsid w:val="3B9756C7"/>
    <w:multiLevelType w:val="multilevel"/>
    <w:tmpl w:val="3E3837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FB309F3"/>
    <w:multiLevelType w:val="multilevel"/>
    <w:tmpl w:val="46EE6454"/>
    <w:lvl w:ilvl="0">
      <w:start w:val="5"/>
      <w:numFmt w:val="decimal"/>
      <w:lvlText w:val="%1)"/>
      <w:lvlJc w:val="left"/>
      <w:pPr>
        <w:tabs>
          <w:tab w:val="num" w:pos="720"/>
        </w:tabs>
        <w:ind w:left="0" w:firstLine="0"/>
      </w:pPr>
      <w:rPr>
        <w:rFonts w:hint="default"/>
        <w:b w:val="0"/>
      </w:rPr>
    </w:lvl>
    <w:lvl w:ilvl="1">
      <w:numFmt w:val="bullet"/>
      <w:lvlText w:val="-"/>
      <w:lvlJc w:val="left"/>
      <w:pPr>
        <w:tabs>
          <w:tab w:val="num" w:pos="1724"/>
        </w:tabs>
        <w:ind w:left="284" w:firstLine="0"/>
      </w:pPr>
      <w:rPr>
        <w:rFonts w:ascii="Times New Roman" w:hAnsi="Times New Roman" w:hint="default"/>
      </w:rPr>
    </w:lvl>
    <w:lvl w:ilvl="2">
      <w:start w:val="2"/>
      <w:numFmt w:val="decimal"/>
      <w:lvlText w:val="%3."/>
      <w:lvlJc w:val="left"/>
      <w:pPr>
        <w:tabs>
          <w:tab w:val="num" w:pos="234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30" w15:restartNumberingAfterBreak="0">
    <w:nsid w:val="44F53EA8"/>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1"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5D54652"/>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46E21024"/>
    <w:multiLevelType w:val="hybridMultilevel"/>
    <w:tmpl w:val="D8A4B17C"/>
    <w:lvl w:ilvl="0" w:tplc="ECE254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9106D4"/>
    <w:multiLevelType w:val="hybridMultilevel"/>
    <w:tmpl w:val="011A9DEA"/>
    <w:lvl w:ilvl="0" w:tplc="04150017">
      <w:start w:val="1"/>
      <w:numFmt w:val="lowerLetter"/>
      <w:lvlText w:val="%1)"/>
      <w:lvlJc w:val="left"/>
      <w:pPr>
        <w:ind w:left="1582" w:hanging="360"/>
      </w:pPr>
    </w:lvl>
    <w:lvl w:ilvl="1" w:tplc="04150017">
      <w:start w:val="1"/>
      <w:numFmt w:val="lowerLetter"/>
      <w:lvlText w:val="%2)"/>
      <w:lvlJc w:val="left"/>
      <w:pPr>
        <w:ind w:left="2302" w:hanging="360"/>
      </w:pPr>
    </w:lvl>
    <w:lvl w:ilvl="2" w:tplc="BC6AC3CC">
      <w:start w:val="1"/>
      <w:numFmt w:val="decimal"/>
      <w:lvlText w:val="%3)"/>
      <w:lvlJc w:val="left"/>
      <w:pPr>
        <w:ind w:left="3202" w:hanging="360"/>
      </w:pPr>
      <w:rPr>
        <w:rFonts w:hint="default"/>
        <w:b w:val="0"/>
      </w:r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5" w15:restartNumberingAfterBreak="0">
    <w:nsid w:val="4EF26C92"/>
    <w:multiLevelType w:val="multilevel"/>
    <w:tmpl w:val="33D03AC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b w:val="0"/>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6" w15:restartNumberingAfterBreak="0">
    <w:nsid w:val="502861EC"/>
    <w:multiLevelType w:val="multilevel"/>
    <w:tmpl w:val="48A8A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b w:val="0"/>
        <w:i w:val="0"/>
        <w:sz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57105AA5"/>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39" w15:restartNumberingAfterBreak="0">
    <w:nsid w:val="572D3287"/>
    <w:multiLevelType w:val="hybridMultilevel"/>
    <w:tmpl w:val="6458EC42"/>
    <w:lvl w:ilvl="0" w:tplc="04150017">
      <w:start w:val="1"/>
      <w:numFmt w:val="lowerLetter"/>
      <w:lvlText w:val="%1)"/>
      <w:lvlJc w:val="left"/>
      <w:pPr>
        <w:ind w:left="2302" w:hanging="360"/>
      </w:p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40" w15:restartNumberingAfterBreak="0">
    <w:nsid w:val="5B534851"/>
    <w:multiLevelType w:val="hybridMultilevel"/>
    <w:tmpl w:val="67B872F2"/>
    <w:lvl w:ilvl="0" w:tplc="395AAFC6">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BFE5F87"/>
    <w:multiLevelType w:val="hybridMultilevel"/>
    <w:tmpl w:val="AF7A4C30"/>
    <w:lvl w:ilvl="0" w:tplc="408C9B6E">
      <w:start w:val="1"/>
      <w:numFmt w:val="upperRoman"/>
      <w:lvlText w:val="%1."/>
      <w:lvlJc w:val="left"/>
      <w:pPr>
        <w:ind w:left="1572" w:hanging="1146"/>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2"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3" w15:restartNumberingAfterBreak="0">
    <w:nsid w:val="5C6E2B8B"/>
    <w:multiLevelType w:val="multilevel"/>
    <w:tmpl w:val="00000008"/>
    <w:name w:val="WW8Num2322"/>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4" w15:restartNumberingAfterBreak="0">
    <w:nsid w:val="5E4C6341"/>
    <w:multiLevelType w:val="hybridMultilevel"/>
    <w:tmpl w:val="8FB46D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46" w15:restartNumberingAfterBreak="0">
    <w:nsid w:val="61A42E82"/>
    <w:multiLevelType w:val="multilevel"/>
    <w:tmpl w:val="1BFE24A0"/>
    <w:lvl w:ilvl="0">
      <w:start w:val="3"/>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659B4284"/>
    <w:multiLevelType w:val="multilevel"/>
    <w:tmpl w:val="86FA9BF2"/>
    <w:lvl w:ilvl="0">
      <w:start w:val="1"/>
      <w:numFmt w:val="decimal"/>
      <w:lvlText w:val="%1."/>
      <w:lvlJc w:val="left"/>
      <w:pPr>
        <w:tabs>
          <w:tab w:val="num" w:pos="786"/>
        </w:tabs>
        <w:ind w:left="786" w:hanging="360"/>
      </w:pPr>
      <w:rPr>
        <w:rFonts w:hint="default"/>
      </w:rPr>
    </w:lvl>
    <w:lvl w:ilvl="1">
      <w:start w:val="1"/>
      <w:numFmt w:val="decimal"/>
      <w:isLgl/>
      <w:lvlText w:val="2.%2."/>
      <w:lvlJc w:val="left"/>
      <w:pPr>
        <w:ind w:left="3306" w:hanging="360"/>
      </w:pPr>
      <w:rPr>
        <w:rFonts w:hint="default"/>
      </w:rPr>
    </w:lvl>
    <w:lvl w:ilvl="2">
      <w:start w:val="1"/>
      <w:numFmt w:val="decimal"/>
      <w:isLgl/>
      <w:lvlText w:val="%1.%2.%3."/>
      <w:lvlJc w:val="left"/>
      <w:pPr>
        <w:ind w:left="6186" w:hanging="720"/>
      </w:pPr>
      <w:rPr>
        <w:rFonts w:hint="default"/>
      </w:rPr>
    </w:lvl>
    <w:lvl w:ilvl="3">
      <w:start w:val="1"/>
      <w:numFmt w:val="decimal"/>
      <w:isLgl/>
      <w:lvlText w:val="%1.%2.%3.%4."/>
      <w:lvlJc w:val="left"/>
      <w:pPr>
        <w:ind w:left="8706" w:hanging="720"/>
      </w:pPr>
      <w:rPr>
        <w:rFonts w:hint="default"/>
      </w:rPr>
    </w:lvl>
    <w:lvl w:ilvl="4">
      <w:start w:val="1"/>
      <w:numFmt w:val="decimal"/>
      <w:isLgl/>
      <w:lvlText w:val="%1.%2.%3.%4.%5."/>
      <w:lvlJc w:val="left"/>
      <w:pPr>
        <w:ind w:left="11586" w:hanging="1080"/>
      </w:pPr>
      <w:rPr>
        <w:rFonts w:hint="default"/>
      </w:rPr>
    </w:lvl>
    <w:lvl w:ilvl="5">
      <w:start w:val="1"/>
      <w:numFmt w:val="decimal"/>
      <w:isLgl/>
      <w:lvlText w:val="%1.%2.%3.%4.%5.%6."/>
      <w:lvlJc w:val="left"/>
      <w:pPr>
        <w:ind w:left="14106" w:hanging="1080"/>
      </w:pPr>
      <w:rPr>
        <w:rFonts w:hint="default"/>
      </w:rPr>
    </w:lvl>
    <w:lvl w:ilvl="6">
      <w:start w:val="1"/>
      <w:numFmt w:val="decimal"/>
      <w:isLgl/>
      <w:lvlText w:val="%1.%2.%3.%4.%5.%6.%7."/>
      <w:lvlJc w:val="left"/>
      <w:pPr>
        <w:ind w:left="16626" w:hanging="1080"/>
      </w:pPr>
      <w:rPr>
        <w:rFonts w:hint="default"/>
      </w:rPr>
    </w:lvl>
    <w:lvl w:ilvl="7">
      <w:start w:val="1"/>
      <w:numFmt w:val="decimal"/>
      <w:isLgl/>
      <w:lvlText w:val="%1.%2.%3.%4.%5.%6.%7.%8."/>
      <w:lvlJc w:val="left"/>
      <w:pPr>
        <w:ind w:left="19506" w:hanging="1440"/>
      </w:pPr>
      <w:rPr>
        <w:rFonts w:hint="default"/>
      </w:rPr>
    </w:lvl>
    <w:lvl w:ilvl="8">
      <w:start w:val="1"/>
      <w:numFmt w:val="decimal"/>
      <w:isLgl/>
      <w:lvlText w:val="%1.%2.%3.%4.%5.%6.%7.%8.%9."/>
      <w:lvlJc w:val="left"/>
      <w:pPr>
        <w:ind w:left="22026" w:hanging="1440"/>
      </w:pPr>
      <w:rPr>
        <w:rFonts w:hint="default"/>
      </w:rPr>
    </w:lvl>
  </w:abstractNum>
  <w:abstractNum w:abstractNumId="48" w15:restartNumberingAfterBreak="0">
    <w:nsid w:val="66383DAF"/>
    <w:multiLevelType w:val="multilevel"/>
    <w:tmpl w:val="77C8D1BE"/>
    <w:lvl w:ilvl="0">
      <w:start w:val="1"/>
      <w:numFmt w:val="decimal"/>
      <w:lvlText w:val="%1."/>
      <w:lvlJc w:val="left"/>
      <w:pPr>
        <w:tabs>
          <w:tab w:val="num" w:pos="720"/>
        </w:tabs>
      </w:pPr>
      <w:rPr>
        <w:rFonts w:cs="Times New Roman"/>
        <w:b w:val="0"/>
      </w:rPr>
    </w:lvl>
    <w:lvl w:ilvl="1">
      <w:start w:val="1"/>
      <w:numFmt w:val="decimal"/>
      <w:lvlText w:val="%2)"/>
      <w:lvlJc w:val="left"/>
      <w:pPr>
        <w:tabs>
          <w:tab w:val="num" w:pos="1724"/>
        </w:tabs>
        <w:ind w:left="284"/>
      </w:pPr>
    </w:lvl>
    <w:lvl w:ilvl="2">
      <w:start w:val="1"/>
      <w:numFmt w:val="decimal"/>
      <w:lvlText w:val="%3."/>
      <w:lvlJc w:val="left"/>
      <w:pPr>
        <w:tabs>
          <w:tab w:val="num" w:pos="2340"/>
        </w:tabs>
      </w:pPr>
      <w:rPr>
        <w:rFonts w:cs="Times New Roman"/>
        <w:b w:val="0"/>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9" w15:restartNumberingAfterBreak="0">
    <w:nsid w:val="67015AE9"/>
    <w:multiLevelType w:val="hybridMultilevel"/>
    <w:tmpl w:val="F8382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A528CA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315F91"/>
    <w:multiLevelType w:val="hybridMultilevel"/>
    <w:tmpl w:val="15B2BB9A"/>
    <w:lvl w:ilvl="0" w:tplc="5706DADA">
      <w:start w:val="1"/>
      <w:numFmt w:val="decimal"/>
      <w:lvlText w:val="%1."/>
      <w:lvlJc w:val="left"/>
      <w:pPr>
        <w:tabs>
          <w:tab w:val="num" w:pos="5040"/>
        </w:tabs>
        <w:ind w:left="5040" w:hanging="360"/>
      </w:pPr>
      <w:rPr>
        <w:rFonts w:hint="default"/>
      </w:r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1" w15:restartNumberingAfterBreak="0">
    <w:nsid w:val="68986F61"/>
    <w:multiLevelType w:val="hybridMultilevel"/>
    <w:tmpl w:val="6458EC42"/>
    <w:lvl w:ilvl="0" w:tplc="04150017">
      <w:start w:val="1"/>
      <w:numFmt w:val="lowerLetter"/>
      <w:lvlText w:val="%1)"/>
      <w:lvlJc w:val="left"/>
      <w:pPr>
        <w:ind w:left="2302" w:hanging="360"/>
      </w:p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52" w15:restartNumberingAfterBreak="0">
    <w:nsid w:val="69CB6751"/>
    <w:multiLevelType w:val="multilevel"/>
    <w:tmpl w:val="4926B96C"/>
    <w:lvl w:ilvl="0">
      <w:start w:val="1"/>
      <w:numFmt w:val="decimal"/>
      <w:lvlText w:val="%1."/>
      <w:lvlJc w:val="left"/>
      <w:pPr>
        <w:tabs>
          <w:tab w:val="num" w:pos="720"/>
        </w:tabs>
        <w:ind w:left="0" w:firstLine="0"/>
      </w:pPr>
      <w:rPr>
        <w:rFonts w:cs="Times New Roman" w:hint="default"/>
        <w:b w:val="0"/>
      </w:rPr>
    </w:lvl>
    <w:lvl w:ilvl="1">
      <w:start w:val="8"/>
      <w:numFmt w:val="bullet"/>
      <w:lvlText w:val="-"/>
      <w:lvlJc w:val="left"/>
      <w:pPr>
        <w:tabs>
          <w:tab w:val="num" w:pos="1724"/>
        </w:tabs>
        <w:ind w:left="284" w:firstLine="0"/>
      </w:pPr>
      <w:rPr>
        <w:rFonts w:ascii="Times New Roman" w:hAnsi="Times New Roman" w:hint="default"/>
      </w:rPr>
    </w:lvl>
    <w:lvl w:ilvl="2">
      <w:start w:val="28"/>
      <w:numFmt w:val="decimal"/>
      <w:lvlText w:val="%3."/>
      <w:lvlJc w:val="left"/>
      <w:pPr>
        <w:tabs>
          <w:tab w:val="num" w:pos="2340"/>
        </w:tabs>
        <w:ind w:left="0" w:firstLine="0"/>
      </w:pPr>
      <w:rPr>
        <w:rFonts w:cs="Times New Roman" w:hint="default"/>
        <w:b w:val="0"/>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53" w15:restartNumberingAfterBreak="0">
    <w:nsid w:val="6B4745CD"/>
    <w:multiLevelType w:val="hybridMultilevel"/>
    <w:tmpl w:val="35AED4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822F65"/>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5"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6" w15:restartNumberingAfterBreak="0">
    <w:nsid w:val="76B01D01"/>
    <w:multiLevelType w:val="multilevel"/>
    <w:tmpl w:val="8CB0E4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15:restartNumberingAfterBreak="0">
    <w:nsid w:val="7A1F58EE"/>
    <w:multiLevelType w:val="hybridMultilevel"/>
    <w:tmpl w:val="E2381AEA"/>
    <w:lvl w:ilvl="0" w:tplc="6F441026">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rPr>
        <w:rFonts w:cs="Times New Roman"/>
      </w:rPr>
    </w:lvl>
    <w:lvl w:ilvl="2" w:tplc="0415001B" w:tentative="1">
      <w:start w:val="1"/>
      <w:numFmt w:val="lowerRoman"/>
      <w:lvlText w:val="%3."/>
      <w:lvlJc w:val="right"/>
      <w:pPr>
        <w:ind w:left="4746" w:hanging="180"/>
      </w:pPr>
      <w:rPr>
        <w:rFonts w:cs="Times New Roman"/>
      </w:rPr>
    </w:lvl>
    <w:lvl w:ilvl="3" w:tplc="0415000F" w:tentative="1">
      <w:start w:val="1"/>
      <w:numFmt w:val="decimal"/>
      <w:lvlText w:val="%4."/>
      <w:lvlJc w:val="left"/>
      <w:pPr>
        <w:ind w:left="5466" w:hanging="360"/>
      </w:pPr>
      <w:rPr>
        <w:rFonts w:cs="Times New Roman"/>
      </w:rPr>
    </w:lvl>
    <w:lvl w:ilvl="4" w:tplc="04150019" w:tentative="1">
      <w:start w:val="1"/>
      <w:numFmt w:val="lowerLetter"/>
      <w:lvlText w:val="%5."/>
      <w:lvlJc w:val="left"/>
      <w:pPr>
        <w:ind w:left="6186" w:hanging="360"/>
      </w:pPr>
      <w:rPr>
        <w:rFonts w:cs="Times New Roman"/>
      </w:rPr>
    </w:lvl>
    <w:lvl w:ilvl="5" w:tplc="0415001B" w:tentative="1">
      <w:start w:val="1"/>
      <w:numFmt w:val="lowerRoman"/>
      <w:lvlText w:val="%6."/>
      <w:lvlJc w:val="right"/>
      <w:pPr>
        <w:ind w:left="6906" w:hanging="180"/>
      </w:pPr>
      <w:rPr>
        <w:rFonts w:cs="Times New Roman"/>
      </w:rPr>
    </w:lvl>
    <w:lvl w:ilvl="6" w:tplc="0415000F" w:tentative="1">
      <w:start w:val="1"/>
      <w:numFmt w:val="decimal"/>
      <w:lvlText w:val="%7."/>
      <w:lvlJc w:val="left"/>
      <w:pPr>
        <w:ind w:left="7626" w:hanging="360"/>
      </w:pPr>
      <w:rPr>
        <w:rFonts w:cs="Times New Roman"/>
      </w:rPr>
    </w:lvl>
    <w:lvl w:ilvl="7" w:tplc="04150019" w:tentative="1">
      <w:start w:val="1"/>
      <w:numFmt w:val="lowerLetter"/>
      <w:lvlText w:val="%8."/>
      <w:lvlJc w:val="left"/>
      <w:pPr>
        <w:ind w:left="8346" w:hanging="360"/>
      </w:pPr>
      <w:rPr>
        <w:rFonts w:cs="Times New Roman"/>
      </w:rPr>
    </w:lvl>
    <w:lvl w:ilvl="8" w:tplc="0415001B" w:tentative="1">
      <w:start w:val="1"/>
      <w:numFmt w:val="lowerRoman"/>
      <w:lvlText w:val="%9."/>
      <w:lvlJc w:val="right"/>
      <w:pPr>
        <w:ind w:left="9066" w:hanging="180"/>
      </w:pPr>
      <w:rPr>
        <w:rFonts w:cs="Times New Roman"/>
      </w:rPr>
    </w:lvl>
  </w:abstractNum>
  <w:abstractNum w:abstractNumId="58" w15:restartNumberingAfterBreak="0">
    <w:nsid w:val="7DAA302E"/>
    <w:multiLevelType w:val="hybridMultilevel"/>
    <w:tmpl w:val="6300539C"/>
    <w:lvl w:ilvl="0" w:tplc="5D2CDD4E">
      <w:start w:val="1"/>
      <w:numFmt w:val="decimal"/>
      <w:lvlText w:val="%1."/>
      <w:lvlJc w:val="left"/>
      <w:pPr>
        <w:tabs>
          <w:tab w:val="num" w:pos="786"/>
        </w:tabs>
        <w:ind w:left="786" w:hanging="360"/>
      </w:pPr>
      <w:rPr>
        <w:b w:val="0"/>
        <w:sz w:val="20"/>
        <w:szCs w:val="22"/>
      </w:rPr>
    </w:lvl>
    <w:lvl w:ilvl="1" w:tplc="F6B415DE">
      <w:start w:val="1"/>
      <w:numFmt w:val="decimal"/>
      <w:lvlText w:val="%2)"/>
      <w:lvlJc w:val="left"/>
      <w:pPr>
        <w:tabs>
          <w:tab w:val="num" w:pos="786"/>
        </w:tabs>
        <w:ind w:left="786" w:hanging="360"/>
      </w:pPr>
      <w:rPr>
        <w:b w:val="0"/>
        <w:i w:val="0"/>
        <w:sz w:val="22"/>
        <w:szCs w:val="22"/>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1"/>
  </w:num>
  <w:num w:numId="4">
    <w:abstractNumId w:val="57"/>
  </w:num>
  <w:num w:numId="5">
    <w:abstractNumId w:val="9"/>
  </w:num>
  <w:num w:numId="6">
    <w:abstractNumId w:val="48"/>
  </w:num>
  <w:num w:numId="7">
    <w:abstractNumId w:val="24"/>
  </w:num>
  <w:num w:numId="8">
    <w:abstractNumId w:val="27"/>
  </w:num>
  <w:num w:numId="9">
    <w:abstractNumId w:val="31"/>
  </w:num>
  <w:num w:numId="10">
    <w:abstractNumId w:val="5"/>
  </w:num>
  <w:num w:numId="11">
    <w:abstractNumId w:val="35"/>
  </w:num>
  <w:num w:numId="12">
    <w:abstractNumId w:val="7"/>
  </w:num>
  <w:num w:numId="13">
    <w:abstractNumId w:val="58"/>
  </w:num>
  <w:num w:numId="14">
    <w:abstractNumId w:val="41"/>
  </w:num>
  <w:num w:numId="15">
    <w:abstractNumId w:val="47"/>
  </w:num>
  <w:num w:numId="16">
    <w:abstractNumId w:val="52"/>
  </w:num>
  <w:num w:numId="17">
    <w:abstractNumId w:val="34"/>
  </w:num>
  <w:num w:numId="18">
    <w:abstractNumId w:val="29"/>
  </w:num>
  <w:num w:numId="19">
    <w:abstractNumId w:val="15"/>
  </w:num>
  <w:num w:numId="20">
    <w:abstractNumId w:val="2"/>
  </w:num>
  <w:num w:numId="21">
    <w:abstractNumId w:val="0"/>
  </w:num>
  <w:num w:numId="22">
    <w:abstractNumId w:val="28"/>
  </w:num>
  <w:num w:numId="23">
    <w:abstractNumId w:val="42"/>
  </w:num>
  <w:num w:numId="24">
    <w:abstractNumId w:val="56"/>
  </w:num>
  <w:num w:numId="25">
    <w:abstractNumId w:val="55"/>
  </w:num>
  <w:num w:numId="26">
    <w:abstractNumId w:val="19"/>
  </w:num>
  <w:num w:numId="27">
    <w:abstractNumId w:val="37"/>
  </w:num>
  <w:num w:numId="28">
    <w:abstractNumId w:val="4"/>
  </w:num>
  <w:num w:numId="29">
    <w:abstractNumId w:val="50"/>
  </w:num>
  <w:num w:numId="30">
    <w:abstractNumId w:val="26"/>
  </w:num>
  <w:num w:numId="31">
    <w:abstractNumId w:val="8"/>
  </w:num>
  <w:num w:numId="32">
    <w:abstractNumId w:val="53"/>
  </w:num>
  <w:num w:numId="33">
    <w:abstractNumId w:val="46"/>
  </w:num>
  <w:num w:numId="34">
    <w:abstractNumId w:val="45"/>
  </w:num>
  <w:num w:numId="35">
    <w:abstractNumId w:val="22"/>
  </w:num>
  <w:num w:numId="36">
    <w:abstractNumId w:val="38"/>
  </w:num>
  <w:num w:numId="37">
    <w:abstractNumId w:val="16"/>
  </w:num>
  <w:num w:numId="38">
    <w:abstractNumId w:val="30"/>
  </w:num>
  <w:num w:numId="39">
    <w:abstractNumId w:val="49"/>
  </w:num>
  <w:num w:numId="40">
    <w:abstractNumId w:val="13"/>
  </w:num>
  <w:num w:numId="41">
    <w:abstractNumId w:val="20"/>
  </w:num>
  <w:num w:numId="42">
    <w:abstractNumId w:val="3"/>
  </w:num>
  <w:num w:numId="43">
    <w:abstractNumId w:val="36"/>
  </w:num>
  <w:num w:numId="44">
    <w:abstractNumId w:val="10"/>
  </w:num>
  <w:num w:numId="45">
    <w:abstractNumId w:val="54"/>
  </w:num>
  <w:num w:numId="46">
    <w:abstractNumId w:val="39"/>
  </w:num>
  <w:num w:numId="47">
    <w:abstractNumId w:val="12"/>
  </w:num>
  <w:num w:numId="48">
    <w:abstractNumId w:val="51"/>
  </w:num>
  <w:num w:numId="49">
    <w:abstractNumId w:val="44"/>
  </w:num>
  <w:num w:numId="50">
    <w:abstractNumId w:val="32"/>
  </w:num>
  <w:num w:numId="51">
    <w:abstractNumId w:val="11"/>
  </w:num>
  <w:num w:numId="52">
    <w:abstractNumId w:val="18"/>
  </w:num>
  <w:num w:numId="53">
    <w:abstractNumId w:val="33"/>
  </w:num>
  <w:num w:numId="54">
    <w:abstractNumId w:val="6"/>
  </w:num>
  <w:num w:numId="55">
    <w:abstractNumId w:val="14"/>
  </w:num>
  <w:num w:numId="56">
    <w:abstractNumId w:val="23"/>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80"/>
    <w:rsid w:val="00002696"/>
    <w:rsid w:val="00006C8A"/>
    <w:rsid w:val="00010FAD"/>
    <w:rsid w:val="0001469D"/>
    <w:rsid w:val="00014DA3"/>
    <w:rsid w:val="00014EDF"/>
    <w:rsid w:val="00017DDB"/>
    <w:rsid w:val="00041458"/>
    <w:rsid w:val="00042E34"/>
    <w:rsid w:val="00054E12"/>
    <w:rsid w:val="00055CEA"/>
    <w:rsid w:val="00056B0B"/>
    <w:rsid w:val="000605C3"/>
    <w:rsid w:val="00060CD1"/>
    <w:rsid w:val="00061166"/>
    <w:rsid w:val="00063804"/>
    <w:rsid w:val="00065829"/>
    <w:rsid w:val="00067E82"/>
    <w:rsid w:val="000706F8"/>
    <w:rsid w:val="0007215D"/>
    <w:rsid w:val="00073AC5"/>
    <w:rsid w:val="000775DB"/>
    <w:rsid w:val="000777C7"/>
    <w:rsid w:val="00077AC9"/>
    <w:rsid w:val="000801F5"/>
    <w:rsid w:val="00080B61"/>
    <w:rsid w:val="000849BB"/>
    <w:rsid w:val="000858AC"/>
    <w:rsid w:val="00086B2B"/>
    <w:rsid w:val="000900B6"/>
    <w:rsid w:val="00095A55"/>
    <w:rsid w:val="000B2B03"/>
    <w:rsid w:val="000B68B4"/>
    <w:rsid w:val="000C0E75"/>
    <w:rsid w:val="000D77E5"/>
    <w:rsid w:val="000E096C"/>
    <w:rsid w:val="000E27D0"/>
    <w:rsid w:val="000E2BC5"/>
    <w:rsid w:val="000F197A"/>
    <w:rsid w:val="000F1AB1"/>
    <w:rsid w:val="000F4092"/>
    <w:rsid w:val="000F4C77"/>
    <w:rsid w:val="001003CA"/>
    <w:rsid w:val="001007AB"/>
    <w:rsid w:val="00105CC6"/>
    <w:rsid w:val="00121CCF"/>
    <w:rsid w:val="00135408"/>
    <w:rsid w:val="00151955"/>
    <w:rsid w:val="001519C8"/>
    <w:rsid w:val="00167461"/>
    <w:rsid w:val="001675E8"/>
    <w:rsid w:val="001679DB"/>
    <w:rsid w:val="0017214C"/>
    <w:rsid w:val="00172B63"/>
    <w:rsid w:val="00175B28"/>
    <w:rsid w:val="00177D3C"/>
    <w:rsid w:val="00184604"/>
    <w:rsid w:val="00187A39"/>
    <w:rsid w:val="001911CA"/>
    <w:rsid w:val="001A7DEF"/>
    <w:rsid w:val="001B0F63"/>
    <w:rsid w:val="001B498B"/>
    <w:rsid w:val="001B4B7D"/>
    <w:rsid w:val="001B520E"/>
    <w:rsid w:val="001B7158"/>
    <w:rsid w:val="001C18DE"/>
    <w:rsid w:val="001D4F1E"/>
    <w:rsid w:val="001E2358"/>
    <w:rsid w:val="001E6D21"/>
    <w:rsid w:val="001F06F3"/>
    <w:rsid w:val="001F1D0F"/>
    <w:rsid w:val="001F3830"/>
    <w:rsid w:val="001F5E22"/>
    <w:rsid w:val="00202657"/>
    <w:rsid w:val="00207B3F"/>
    <w:rsid w:val="00211F37"/>
    <w:rsid w:val="002157AE"/>
    <w:rsid w:val="00216311"/>
    <w:rsid w:val="002210CB"/>
    <w:rsid w:val="00227A78"/>
    <w:rsid w:val="00227C4B"/>
    <w:rsid w:val="00233DDE"/>
    <w:rsid w:val="00235393"/>
    <w:rsid w:val="00236408"/>
    <w:rsid w:val="002406AF"/>
    <w:rsid w:val="0024416B"/>
    <w:rsid w:val="0025094B"/>
    <w:rsid w:val="0025145C"/>
    <w:rsid w:val="0026432B"/>
    <w:rsid w:val="00271136"/>
    <w:rsid w:val="00272AE7"/>
    <w:rsid w:val="002733E2"/>
    <w:rsid w:val="002739A0"/>
    <w:rsid w:val="00276509"/>
    <w:rsid w:val="002774E4"/>
    <w:rsid w:val="00284D7D"/>
    <w:rsid w:val="00293011"/>
    <w:rsid w:val="00293E6F"/>
    <w:rsid w:val="0029706C"/>
    <w:rsid w:val="00297998"/>
    <w:rsid w:val="002A6C6D"/>
    <w:rsid w:val="002B59EF"/>
    <w:rsid w:val="002B7BCC"/>
    <w:rsid w:val="002C05F1"/>
    <w:rsid w:val="002C2CB9"/>
    <w:rsid w:val="002C3B3A"/>
    <w:rsid w:val="002C59E5"/>
    <w:rsid w:val="002D5864"/>
    <w:rsid w:val="002D7A39"/>
    <w:rsid w:val="002E0D8F"/>
    <w:rsid w:val="002E1A71"/>
    <w:rsid w:val="002E3352"/>
    <w:rsid w:val="002E72DD"/>
    <w:rsid w:val="002F15FF"/>
    <w:rsid w:val="002F2A5C"/>
    <w:rsid w:val="002F35F9"/>
    <w:rsid w:val="002F6F6A"/>
    <w:rsid w:val="00300726"/>
    <w:rsid w:val="003020C4"/>
    <w:rsid w:val="00302217"/>
    <w:rsid w:val="0030402E"/>
    <w:rsid w:val="00310783"/>
    <w:rsid w:val="003152F0"/>
    <w:rsid w:val="00316801"/>
    <w:rsid w:val="00321729"/>
    <w:rsid w:val="003224D1"/>
    <w:rsid w:val="00325E3E"/>
    <w:rsid w:val="00327111"/>
    <w:rsid w:val="00336EDD"/>
    <w:rsid w:val="003420B1"/>
    <w:rsid w:val="003423D5"/>
    <w:rsid w:val="00357C25"/>
    <w:rsid w:val="00364C9C"/>
    <w:rsid w:val="00365582"/>
    <w:rsid w:val="003711F7"/>
    <w:rsid w:val="00375687"/>
    <w:rsid w:val="00375D67"/>
    <w:rsid w:val="0038088B"/>
    <w:rsid w:val="00387E0C"/>
    <w:rsid w:val="00390039"/>
    <w:rsid w:val="00391693"/>
    <w:rsid w:val="00394990"/>
    <w:rsid w:val="003A566B"/>
    <w:rsid w:val="003A69D5"/>
    <w:rsid w:val="003B14BA"/>
    <w:rsid w:val="003C03C2"/>
    <w:rsid w:val="003C1371"/>
    <w:rsid w:val="003C20DE"/>
    <w:rsid w:val="003C2CB8"/>
    <w:rsid w:val="003C387E"/>
    <w:rsid w:val="003C665A"/>
    <w:rsid w:val="003D4F25"/>
    <w:rsid w:val="003D5E31"/>
    <w:rsid w:val="003F14B4"/>
    <w:rsid w:val="003F36C9"/>
    <w:rsid w:val="00406529"/>
    <w:rsid w:val="00406C71"/>
    <w:rsid w:val="0041333D"/>
    <w:rsid w:val="004160C0"/>
    <w:rsid w:val="00420AAA"/>
    <w:rsid w:val="0042203D"/>
    <w:rsid w:val="004305ED"/>
    <w:rsid w:val="00437450"/>
    <w:rsid w:val="0044321D"/>
    <w:rsid w:val="004452AB"/>
    <w:rsid w:val="004468AE"/>
    <w:rsid w:val="0045123D"/>
    <w:rsid w:val="00453B30"/>
    <w:rsid w:val="00455AA5"/>
    <w:rsid w:val="00457038"/>
    <w:rsid w:val="004705E6"/>
    <w:rsid w:val="00471B35"/>
    <w:rsid w:val="004821BC"/>
    <w:rsid w:val="0048240B"/>
    <w:rsid w:val="00494435"/>
    <w:rsid w:val="00494557"/>
    <w:rsid w:val="00497817"/>
    <w:rsid w:val="004A180A"/>
    <w:rsid w:val="004A3514"/>
    <w:rsid w:val="004A55C4"/>
    <w:rsid w:val="004B098F"/>
    <w:rsid w:val="004B6ABC"/>
    <w:rsid w:val="004B7EBE"/>
    <w:rsid w:val="004C36C4"/>
    <w:rsid w:val="004C56F0"/>
    <w:rsid w:val="004C6E5B"/>
    <w:rsid w:val="004D17D5"/>
    <w:rsid w:val="004D1CB3"/>
    <w:rsid w:val="004D23C7"/>
    <w:rsid w:val="004D3F0F"/>
    <w:rsid w:val="004D7785"/>
    <w:rsid w:val="004D7CB7"/>
    <w:rsid w:val="004E3525"/>
    <w:rsid w:val="004E5FA7"/>
    <w:rsid w:val="004E643C"/>
    <w:rsid w:val="004E6D3F"/>
    <w:rsid w:val="004F199F"/>
    <w:rsid w:val="004F2379"/>
    <w:rsid w:val="004F5487"/>
    <w:rsid w:val="004F5855"/>
    <w:rsid w:val="0050246A"/>
    <w:rsid w:val="00503E04"/>
    <w:rsid w:val="00504080"/>
    <w:rsid w:val="00514E65"/>
    <w:rsid w:val="00517AEC"/>
    <w:rsid w:val="0052757C"/>
    <w:rsid w:val="00530546"/>
    <w:rsid w:val="00532CE9"/>
    <w:rsid w:val="00533F77"/>
    <w:rsid w:val="005351E7"/>
    <w:rsid w:val="00552870"/>
    <w:rsid w:val="0056074B"/>
    <w:rsid w:val="00563E1B"/>
    <w:rsid w:val="005641CB"/>
    <w:rsid w:val="00566A82"/>
    <w:rsid w:val="00571812"/>
    <w:rsid w:val="005748BC"/>
    <w:rsid w:val="00586480"/>
    <w:rsid w:val="00592A24"/>
    <w:rsid w:val="0059548B"/>
    <w:rsid w:val="005A38FF"/>
    <w:rsid w:val="005A67A9"/>
    <w:rsid w:val="005B05B9"/>
    <w:rsid w:val="005B1FFA"/>
    <w:rsid w:val="005B324E"/>
    <w:rsid w:val="005B5D9D"/>
    <w:rsid w:val="005C0886"/>
    <w:rsid w:val="005C3E9E"/>
    <w:rsid w:val="005C78DF"/>
    <w:rsid w:val="005D346C"/>
    <w:rsid w:val="005E19BD"/>
    <w:rsid w:val="005E6745"/>
    <w:rsid w:val="005E78E9"/>
    <w:rsid w:val="005F03D9"/>
    <w:rsid w:val="005F1C09"/>
    <w:rsid w:val="005F5087"/>
    <w:rsid w:val="005F6A8C"/>
    <w:rsid w:val="005F7603"/>
    <w:rsid w:val="00615214"/>
    <w:rsid w:val="00623D2A"/>
    <w:rsid w:val="00624E80"/>
    <w:rsid w:val="00624FAE"/>
    <w:rsid w:val="006401B1"/>
    <w:rsid w:val="00640FD4"/>
    <w:rsid w:val="00663422"/>
    <w:rsid w:val="006637E2"/>
    <w:rsid w:val="00664FE5"/>
    <w:rsid w:val="00670CE6"/>
    <w:rsid w:val="0067215F"/>
    <w:rsid w:val="006770C5"/>
    <w:rsid w:val="006801F8"/>
    <w:rsid w:val="00686CE4"/>
    <w:rsid w:val="0069112D"/>
    <w:rsid w:val="006921D0"/>
    <w:rsid w:val="006942CD"/>
    <w:rsid w:val="00694F03"/>
    <w:rsid w:val="00697E27"/>
    <w:rsid w:val="006B05BD"/>
    <w:rsid w:val="006B1D50"/>
    <w:rsid w:val="006B5D78"/>
    <w:rsid w:val="006C1697"/>
    <w:rsid w:val="006C4BA3"/>
    <w:rsid w:val="006C608F"/>
    <w:rsid w:val="006D1747"/>
    <w:rsid w:val="006D4537"/>
    <w:rsid w:val="006D7FDA"/>
    <w:rsid w:val="006E39A5"/>
    <w:rsid w:val="006E7CFF"/>
    <w:rsid w:val="006F0981"/>
    <w:rsid w:val="00727CC6"/>
    <w:rsid w:val="00727F52"/>
    <w:rsid w:val="0073112C"/>
    <w:rsid w:val="0073308D"/>
    <w:rsid w:val="0073693E"/>
    <w:rsid w:val="00740C24"/>
    <w:rsid w:val="007464AE"/>
    <w:rsid w:val="0075118F"/>
    <w:rsid w:val="00752F22"/>
    <w:rsid w:val="00755FBE"/>
    <w:rsid w:val="0076081A"/>
    <w:rsid w:val="0076084F"/>
    <w:rsid w:val="0076127D"/>
    <w:rsid w:val="007631B4"/>
    <w:rsid w:val="0076392C"/>
    <w:rsid w:val="00766567"/>
    <w:rsid w:val="00782F05"/>
    <w:rsid w:val="007850AC"/>
    <w:rsid w:val="00791800"/>
    <w:rsid w:val="007A0FDB"/>
    <w:rsid w:val="007A7D4A"/>
    <w:rsid w:val="007B2E93"/>
    <w:rsid w:val="007B49CD"/>
    <w:rsid w:val="007B4B57"/>
    <w:rsid w:val="007B5BC9"/>
    <w:rsid w:val="007B5F29"/>
    <w:rsid w:val="007B76F1"/>
    <w:rsid w:val="007C0883"/>
    <w:rsid w:val="007C1B8A"/>
    <w:rsid w:val="007C2C48"/>
    <w:rsid w:val="007C43E4"/>
    <w:rsid w:val="007C65E7"/>
    <w:rsid w:val="007D1F57"/>
    <w:rsid w:val="007E75E3"/>
    <w:rsid w:val="007E7FCB"/>
    <w:rsid w:val="007F1F60"/>
    <w:rsid w:val="007F248A"/>
    <w:rsid w:val="007F3C8E"/>
    <w:rsid w:val="00800FB7"/>
    <w:rsid w:val="00811C38"/>
    <w:rsid w:val="008160FD"/>
    <w:rsid w:val="00823A3E"/>
    <w:rsid w:val="00824CD1"/>
    <w:rsid w:val="008326D2"/>
    <w:rsid w:val="008327EF"/>
    <w:rsid w:val="008334B0"/>
    <w:rsid w:val="008428F7"/>
    <w:rsid w:val="008456CA"/>
    <w:rsid w:val="00847E0C"/>
    <w:rsid w:val="0085028E"/>
    <w:rsid w:val="008504B0"/>
    <w:rsid w:val="0085200B"/>
    <w:rsid w:val="00852263"/>
    <w:rsid w:val="008545BA"/>
    <w:rsid w:val="00862C7F"/>
    <w:rsid w:val="00863556"/>
    <w:rsid w:val="00883207"/>
    <w:rsid w:val="00891142"/>
    <w:rsid w:val="00896AF4"/>
    <w:rsid w:val="008A1338"/>
    <w:rsid w:val="008A3AEB"/>
    <w:rsid w:val="008B06B0"/>
    <w:rsid w:val="008B5ED5"/>
    <w:rsid w:val="008C2711"/>
    <w:rsid w:val="008C2D71"/>
    <w:rsid w:val="008D1AE7"/>
    <w:rsid w:val="008D261F"/>
    <w:rsid w:val="008E2762"/>
    <w:rsid w:val="008E3810"/>
    <w:rsid w:val="008E6D0A"/>
    <w:rsid w:val="008F04F4"/>
    <w:rsid w:val="008F25DA"/>
    <w:rsid w:val="008F5086"/>
    <w:rsid w:val="008F5AC5"/>
    <w:rsid w:val="00900625"/>
    <w:rsid w:val="009007CE"/>
    <w:rsid w:val="00902C24"/>
    <w:rsid w:val="00903E37"/>
    <w:rsid w:val="00906C7E"/>
    <w:rsid w:val="009106ED"/>
    <w:rsid w:val="00913ACE"/>
    <w:rsid w:val="00917410"/>
    <w:rsid w:val="00920CEE"/>
    <w:rsid w:val="00937D1C"/>
    <w:rsid w:val="009536B0"/>
    <w:rsid w:val="00961A90"/>
    <w:rsid w:val="00961ACB"/>
    <w:rsid w:val="00964E94"/>
    <w:rsid w:val="009668E1"/>
    <w:rsid w:val="00970220"/>
    <w:rsid w:val="009733EA"/>
    <w:rsid w:val="0097640D"/>
    <w:rsid w:val="0097662E"/>
    <w:rsid w:val="0098044D"/>
    <w:rsid w:val="0098171C"/>
    <w:rsid w:val="00981DFC"/>
    <w:rsid w:val="0099664D"/>
    <w:rsid w:val="009A6AC7"/>
    <w:rsid w:val="009A7202"/>
    <w:rsid w:val="009B0FAC"/>
    <w:rsid w:val="009B170F"/>
    <w:rsid w:val="009B2380"/>
    <w:rsid w:val="009B6542"/>
    <w:rsid w:val="009D4B84"/>
    <w:rsid w:val="009E1015"/>
    <w:rsid w:val="009E5A13"/>
    <w:rsid w:val="009E6953"/>
    <w:rsid w:val="009F0619"/>
    <w:rsid w:val="009F131E"/>
    <w:rsid w:val="009F1D9D"/>
    <w:rsid w:val="009F47BB"/>
    <w:rsid w:val="00A01806"/>
    <w:rsid w:val="00A04887"/>
    <w:rsid w:val="00A128C8"/>
    <w:rsid w:val="00A140ED"/>
    <w:rsid w:val="00A174B0"/>
    <w:rsid w:val="00A2207A"/>
    <w:rsid w:val="00A360E9"/>
    <w:rsid w:val="00A362D1"/>
    <w:rsid w:val="00A40EE5"/>
    <w:rsid w:val="00A4266E"/>
    <w:rsid w:val="00A42753"/>
    <w:rsid w:val="00A44A53"/>
    <w:rsid w:val="00A5088B"/>
    <w:rsid w:val="00A55847"/>
    <w:rsid w:val="00A600A4"/>
    <w:rsid w:val="00A61EEC"/>
    <w:rsid w:val="00A62039"/>
    <w:rsid w:val="00A63F45"/>
    <w:rsid w:val="00A64A70"/>
    <w:rsid w:val="00A75AD0"/>
    <w:rsid w:val="00A82D37"/>
    <w:rsid w:val="00A82FA4"/>
    <w:rsid w:val="00A8530D"/>
    <w:rsid w:val="00A8630A"/>
    <w:rsid w:val="00A87D29"/>
    <w:rsid w:val="00A92459"/>
    <w:rsid w:val="00A92D16"/>
    <w:rsid w:val="00A948DE"/>
    <w:rsid w:val="00A95D37"/>
    <w:rsid w:val="00AA0EFC"/>
    <w:rsid w:val="00AA1E44"/>
    <w:rsid w:val="00AA3DF4"/>
    <w:rsid w:val="00AB34E3"/>
    <w:rsid w:val="00AB4342"/>
    <w:rsid w:val="00AB54F6"/>
    <w:rsid w:val="00AC3C37"/>
    <w:rsid w:val="00AC676F"/>
    <w:rsid w:val="00AC7CBB"/>
    <w:rsid w:val="00AD3D37"/>
    <w:rsid w:val="00AD4A10"/>
    <w:rsid w:val="00AD562D"/>
    <w:rsid w:val="00AD63DD"/>
    <w:rsid w:val="00AD7E97"/>
    <w:rsid w:val="00AE1EE7"/>
    <w:rsid w:val="00AE7BAD"/>
    <w:rsid w:val="00AE7F70"/>
    <w:rsid w:val="00AF0A9C"/>
    <w:rsid w:val="00B04167"/>
    <w:rsid w:val="00B05A83"/>
    <w:rsid w:val="00B05F8E"/>
    <w:rsid w:val="00B068E4"/>
    <w:rsid w:val="00B112EA"/>
    <w:rsid w:val="00B12A87"/>
    <w:rsid w:val="00B134AD"/>
    <w:rsid w:val="00B15989"/>
    <w:rsid w:val="00B26F31"/>
    <w:rsid w:val="00B27307"/>
    <w:rsid w:val="00B312A9"/>
    <w:rsid w:val="00B327DF"/>
    <w:rsid w:val="00B33C34"/>
    <w:rsid w:val="00B4591C"/>
    <w:rsid w:val="00B46BEB"/>
    <w:rsid w:val="00B476C9"/>
    <w:rsid w:val="00B56AA9"/>
    <w:rsid w:val="00B65422"/>
    <w:rsid w:val="00B666B8"/>
    <w:rsid w:val="00B66DF5"/>
    <w:rsid w:val="00B76850"/>
    <w:rsid w:val="00B76B2D"/>
    <w:rsid w:val="00B77DC0"/>
    <w:rsid w:val="00B84569"/>
    <w:rsid w:val="00B84C03"/>
    <w:rsid w:val="00B9011C"/>
    <w:rsid w:val="00B90B77"/>
    <w:rsid w:val="00BA48D8"/>
    <w:rsid w:val="00BA49E9"/>
    <w:rsid w:val="00BA605C"/>
    <w:rsid w:val="00BA7438"/>
    <w:rsid w:val="00BA7467"/>
    <w:rsid w:val="00BB2513"/>
    <w:rsid w:val="00BB2BC4"/>
    <w:rsid w:val="00BB4D8D"/>
    <w:rsid w:val="00BC4C4A"/>
    <w:rsid w:val="00BC72BD"/>
    <w:rsid w:val="00BC79FF"/>
    <w:rsid w:val="00BD582C"/>
    <w:rsid w:val="00BD661D"/>
    <w:rsid w:val="00BE61F0"/>
    <w:rsid w:val="00BE6269"/>
    <w:rsid w:val="00BE7927"/>
    <w:rsid w:val="00BF0FD8"/>
    <w:rsid w:val="00BF2217"/>
    <w:rsid w:val="00BF7E3A"/>
    <w:rsid w:val="00C00326"/>
    <w:rsid w:val="00C00FE8"/>
    <w:rsid w:val="00C02222"/>
    <w:rsid w:val="00C036B2"/>
    <w:rsid w:val="00C03AF4"/>
    <w:rsid w:val="00C04200"/>
    <w:rsid w:val="00C1143B"/>
    <w:rsid w:val="00C12B6F"/>
    <w:rsid w:val="00C13F6B"/>
    <w:rsid w:val="00C20D9D"/>
    <w:rsid w:val="00C2341E"/>
    <w:rsid w:val="00C27E9A"/>
    <w:rsid w:val="00C303CB"/>
    <w:rsid w:val="00C3400E"/>
    <w:rsid w:val="00C37034"/>
    <w:rsid w:val="00C416D8"/>
    <w:rsid w:val="00C42A1C"/>
    <w:rsid w:val="00C45400"/>
    <w:rsid w:val="00C532C5"/>
    <w:rsid w:val="00C6191F"/>
    <w:rsid w:val="00C729CB"/>
    <w:rsid w:val="00C72E07"/>
    <w:rsid w:val="00C74011"/>
    <w:rsid w:val="00C74FCE"/>
    <w:rsid w:val="00C75E0A"/>
    <w:rsid w:val="00C77FBC"/>
    <w:rsid w:val="00C8093E"/>
    <w:rsid w:val="00C83C79"/>
    <w:rsid w:val="00C83FED"/>
    <w:rsid w:val="00C84216"/>
    <w:rsid w:val="00C84A97"/>
    <w:rsid w:val="00C85106"/>
    <w:rsid w:val="00C85A63"/>
    <w:rsid w:val="00C869A6"/>
    <w:rsid w:val="00C90773"/>
    <w:rsid w:val="00C943B1"/>
    <w:rsid w:val="00CA7F0C"/>
    <w:rsid w:val="00CB0509"/>
    <w:rsid w:val="00CB1C0D"/>
    <w:rsid w:val="00CB33F7"/>
    <w:rsid w:val="00CB3F74"/>
    <w:rsid w:val="00CB71ED"/>
    <w:rsid w:val="00CB79B6"/>
    <w:rsid w:val="00CB7AAA"/>
    <w:rsid w:val="00CB7AE8"/>
    <w:rsid w:val="00CC6F2A"/>
    <w:rsid w:val="00CD0CFD"/>
    <w:rsid w:val="00CD7F26"/>
    <w:rsid w:val="00CE431A"/>
    <w:rsid w:val="00CF14F1"/>
    <w:rsid w:val="00CF29BD"/>
    <w:rsid w:val="00D05A22"/>
    <w:rsid w:val="00D06D4B"/>
    <w:rsid w:val="00D1169D"/>
    <w:rsid w:val="00D21FF0"/>
    <w:rsid w:val="00D22D56"/>
    <w:rsid w:val="00D33429"/>
    <w:rsid w:val="00D40E1E"/>
    <w:rsid w:val="00D50034"/>
    <w:rsid w:val="00D53D53"/>
    <w:rsid w:val="00D60F68"/>
    <w:rsid w:val="00D62B48"/>
    <w:rsid w:val="00D70402"/>
    <w:rsid w:val="00D7264E"/>
    <w:rsid w:val="00D817A3"/>
    <w:rsid w:val="00D83384"/>
    <w:rsid w:val="00D850AB"/>
    <w:rsid w:val="00D86ADC"/>
    <w:rsid w:val="00D902A8"/>
    <w:rsid w:val="00D92CBD"/>
    <w:rsid w:val="00D95B54"/>
    <w:rsid w:val="00D95D4C"/>
    <w:rsid w:val="00DA0060"/>
    <w:rsid w:val="00DA1667"/>
    <w:rsid w:val="00DA2626"/>
    <w:rsid w:val="00DA5763"/>
    <w:rsid w:val="00DA577F"/>
    <w:rsid w:val="00DA770D"/>
    <w:rsid w:val="00DB0D44"/>
    <w:rsid w:val="00DB2DA7"/>
    <w:rsid w:val="00DB3B2B"/>
    <w:rsid w:val="00DC0144"/>
    <w:rsid w:val="00DC0525"/>
    <w:rsid w:val="00DC302D"/>
    <w:rsid w:val="00DC3087"/>
    <w:rsid w:val="00DC4616"/>
    <w:rsid w:val="00DD1F43"/>
    <w:rsid w:val="00DD7C0C"/>
    <w:rsid w:val="00DE097F"/>
    <w:rsid w:val="00DE53A2"/>
    <w:rsid w:val="00DE660B"/>
    <w:rsid w:val="00DF5DEA"/>
    <w:rsid w:val="00DF74BA"/>
    <w:rsid w:val="00E10CA5"/>
    <w:rsid w:val="00E16BFD"/>
    <w:rsid w:val="00E230D8"/>
    <w:rsid w:val="00E23D42"/>
    <w:rsid w:val="00E276EF"/>
    <w:rsid w:val="00E30122"/>
    <w:rsid w:val="00E31590"/>
    <w:rsid w:val="00E32B59"/>
    <w:rsid w:val="00E437C5"/>
    <w:rsid w:val="00E43F75"/>
    <w:rsid w:val="00E45BCC"/>
    <w:rsid w:val="00E5015F"/>
    <w:rsid w:val="00E50AC6"/>
    <w:rsid w:val="00E51605"/>
    <w:rsid w:val="00E51BC0"/>
    <w:rsid w:val="00E54151"/>
    <w:rsid w:val="00E6242C"/>
    <w:rsid w:val="00E73DB2"/>
    <w:rsid w:val="00E76DB6"/>
    <w:rsid w:val="00E8214E"/>
    <w:rsid w:val="00E85830"/>
    <w:rsid w:val="00E86302"/>
    <w:rsid w:val="00E87427"/>
    <w:rsid w:val="00E962D3"/>
    <w:rsid w:val="00E97951"/>
    <w:rsid w:val="00EA30C5"/>
    <w:rsid w:val="00EA4AB4"/>
    <w:rsid w:val="00EB07F1"/>
    <w:rsid w:val="00EC0615"/>
    <w:rsid w:val="00EC1B62"/>
    <w:rsid w:val="00EC2206"/>
    <w:rsid w:val="00EC4D23"/>
    <w:rsid w:val="00EC6943"/>
    <w:rsid w:val="00ED4276"/>
    <w:rsid w:val="00ED49AE"/>
    <w:rsid w:val="00ED73AF"/>
    <w:rsid w:val="00EE11DC"/>
    <w:rsid w:val="00EE4220"/>
    <w:rsid w:val="00EF2D51"/>
    <w:rsid w:val="00EF4495"/>
    <w:rsid w:val="00EF7FDD"/>
    <w:rsid w:val="00F00131"/>
    <w:rsid w:val="00F00E5A"/>
    <w:rsid w:val="00F0299A"/>
    <w:rsid w:val="00F06A15"/>
    <w:rsid w:val="00F122A8"/>
    <w:rsid w:val="00F21DBB"/>
    <w:rsid w:val="00F23297"/>
    <w:rsid w:val="00F24D7F"/>
    <w:rsid w:val="00F25AFF"/>
    <w:rsid w:val="00F316CB"/>
    <w:rsid w:val="00F32168"/>
    <w:rsid w:val="00F37CD1"/>
    <w:rsid w:val="00F44848"/>
    <w:rsid w:val="00F50AFA"/>
    <w:rsid w:val="00F50D62"/>
    <w:rsid w:val="00F52C75"/>
    <w:rsid w:val="00F54AE0"/>
    <w:rsid w:val="00F5656A"/>
    <w:rsid w:val="00F62FC3"/>
    <w:rsid w:val="00F66877"/>
    <w:rsid w:val="00F66FDC"/>
    <w:rsid w:val="00F70365"/>
    <w:rsid w:val="00F75ED8"/>
    <w:rsid w:val="00F82D94"/>
    <w:rsid w:val="00F85622"/>
    <w:rsid w:val="00F86BD5"/>
    <w:rsid w:val="00F9274A"/>
    <w:rsid w:val="00F931FE"/>
    <w:rsid w:val="00F94079"/>
    <w:rsid w:val="00F95F79"/>
    <w:rsid w:val="00FA4C3A"/>
    <w:rsid w:val="00FA7AD9"/>
    <w:rsid w:val="00FB4A3A"/>
    <w:rsid w:val="00FC0340"/>
    <w:rsid w:val="00FC3A6F"/>
    <w:rsid w:val="00FC5CE7"/>
    <w:rsid w:val="00FC6558"/>
    <w:rsid w:val="00FC6E27"/>
    <w:rsid w:val="00FD0028"/>
    <w:rsid w:val="00FD04D2"/>
    <w:rsid w:val="00FD13BF"/>
    <w:rsid w:val="00FD1C7A"/>
    <w:rsid w:val="00FD5149"/>
    <w:rsid w:val="00FD5637"/>
    <w:rsid w:val="00FD7E85"/>
    <w:rsid w:val="00FE207C"/>
    <w:rsid w:val="00FE317F"/>
    <w:rsid w:val="00FE4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52C2B"/>
  <w15:docId w15:val="{7018DD88-FCF0-4B55-8CD0-4DF5B0F6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3F77"/>
    <w:rPr>
      <w:sz w:val="20"/>
      <w:szCs w:val="20"/>
    </w:rPr>
  </w:style>
  <w:style w:type="paragraph" w:styleId="Nagwek1">
    <w:name w:val="heading 1"/>
    <w:basedOn w:val="Normalny"/>
    <w:next w:val="Normalny"/>
    <w:link w:val="Nagwek1Znak"/>
    <w:uiPriority w:val="99"/>
    <w:qFormat/>
    <w:rsid w:val="00184604"/>
    <w:pPr>
      <w:keepNext/>
      <w:spacing w:before="240" w:after="60"/>
      <w:outlineLvl w:val="0"/>
    </w:pPr>
    <w:rPr>
      <w:rFonts w:ascii="Arial" w:hAnsi="Arial"/>
      <w:b/>
      <w:kern w:val="28"/>
      <w:sz w:val="28"/>
    </w:rPr>
  </w:style>
  <w:style w:type="paragraph" w:styleId="Nagwek2">
    <w:name w:val="heading 2"/>
    <w:basedOn w:val="Normalny"/>
    <w:next w:val="Normalny"/>
    <w:link w:val="Nagwek2Znak"/>
    <w:semiHidden/>
    <w:unhideWhenUsed/>
    <w:qFormat/>
    <w:locked/>
    <w:rsid w:val="00E43F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592A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semiHidden/>
    <w:unhideWhenUsed/>
    <w:qFormat/>
    <w:locked/>
    <w:rsid w:val="00592A24"/>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semiHidden/>
    <w:unhideWhenUsed/>
    <w:qFormat/>
    <w:locked/>
    <w:rsid w:val="00592A2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2060"/>
    <w:rPr>
      <w:rFonts w:asciiTheme="majorHAnsi" w:eastAsiaTheme="majorEastAsia" w:hAnsiTheme="majorHAnsi" w:cstheme="majorBidi"/>
      <w:b/>
      <w:bCs/>
      <w:kern w:val="32"/>
      <w:sz w:val="32"/>
      <w:szCs w:val="32"/>
    </w:rPr>
  </w:style>
  <w:style w:type="paragraph" w:styleId="Nagwek">
    <w:name w:val="header"/>
    <w:basedOn w:val="Normalny"/>
    <w:link w:val="NagwekZnak"/>
    <w:uiPriority w:val="99"/>
    <w:rsid w:val="00184604"/>
    <w:pPr>
      <w:tabs>
        <w:tab w:val="center" w:pos="4536"/>
        <w:tab w:val="right" w:pos="9072"/>
      </w:tabs>
    </w:pPr>
  </w:style>
  <w:style w:type="character" w:customStyle="1" w:styleId="NagwekZnak">
    <w:name w:val="Nagłówek Znak"/>
    <w:basedOn w:val="Domylnaczcionkaakapitu"/>
    <w:link w:val="Nagwek"/>
    <w:uiPriority w:val="99"/>
    <w:locked/>
    <w:rsid w:val="006F0981"/>
    <w:rPr>
      <w:rFonts w:cs="Times New Roman"/>
    </w:rPr>
  </w:style>
  <w:style w:type="paragraph" w:styleId="Stopka">
    <w:name w:val="footer"/>
    <w:basedOn w:val="Normalny"/>
    <w:link w:val="StopkaZnak"/>
    <w:rsid w:val="00184604"/>
    <w:pPr>
      <w:tabs>
        <w:tab w:val="center" w:pos="4536"/>
        <w:tab w:val="right" w:pos="9072"/>
      </w:tabs>
    </w:pPr>
  </w:style>
  <w:style w:type="character" w:customStyle="1" w:styleId="StopkaZnak">
    <w:name w:val="Stopka Znak"/>
    <w:basedOn w:val="Domylnaczcionkaakapitu"/>
    <w:link w:val="Stopka"/>
    <w:uiPriority w:val="99"/>
    <w:locked/>
    <w:rsid w:val="006F0981"/>
    <w:rPr>
      <w:rFonts w:cs="Times New Roman"/>
    </w:rPr>
  </w:style>
  <w:style w:type="paragraph" w:styleId="Zwykytekst">
    <w:name w:val="Plain Text"/>
    <w:basedOn w:val="Normalny"/>
    <w:link w:val="ZwykytekstZnak"/>
    <w:uiPriority w:val="99"/>
    <w:rsid w:val="00184604"/>
    <w:rPr>
      <w:rFonts w:ascii="Courier New" w:hAnsi="Courier New"/>
    </w:rPr>
  </w:style>
  <w:style w:type="character" w:customStyle="1" w:styleId="ZwykytekstZnak">
    <w:name w:val="Zwykły tekst Znak"/>
    <w:basedOn w:val="Domylnaczcionkaakapitu"/>
    <w:link w:val="Zwykytekst"/>
    <w:uiPriority w:val="99"/>
    <w:semiHidden/>
    <w:rsid w:val="00AA2060"/>
    <w:rPr>
      <w:rFonts w:ascii="Courier New" w:hAnsi="Courier New" w:cs="Courier New"/>
      <w:sz w:val="20"/>
      <w:szCs w:val="20"/>
    </w:rPr>
  </w:style>
  <w:style w:type="paragraph" w:customStyle="1" w:styleId="Akapitzlist1">
    <w:name w:val="Akapit z listą1"/>
    <w:basedOn w:val="Normalny"/>
    <w:uiPriority w:val="99"/>
    <w:rsid w:val="006F0981"/>
    <w:pPr>
      <w:suppressAutoHyphens/>
      <w:ind w:left="720"/>
    </w:pPr>
    <w:rPr>
      <w:lang w:eastAsia="ar-SA"/>
    </w:rPr>
  </w:style>
  <w:style w:type="paragraph" w:styleId="Tekstdymka">
    <w:name w:val="Balloon Text"/>
    <w:basedOn w:val="Normalny"/>
    <w:link w:val="TekstdymkaZnak"/>
    <w:uiPriority w:val="99"/>
    <w:semiHidden/>
    <w:rsid w:val="0098171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8171C"/>
    <w:rPr>
      <w:rFonts w:ascii="Tahoma" w:hAnsi="Tahoma" w:cs="Tahoma"/>
      <w:sz w:val="16"/>
      <w:szCs w:val="16"/>
    </w:rPr>
  </w:style>
  <w:style w:type="character" w:customStyle="1" w:styleId="tlid-translation">
    <w:name w:val="tlid-translation"/>
    <w:basedOn w:val="Domylnaczcionkaakapitu"/>
    <w:uiPriority w:val="99"/>
    <w:rsid w:val="009F0619"/>
    <w:rPr>
      <w:rFonts w:cs="Times New Roman"/>
    </w:rPr>
  </w:style>
  <w:style w:type="paragraph" w:styleId="Akapitzlist">
    <w:name w:val="List Paragraph"/>
    <w:aliases w:val="CW_Lista,zwykły tekst,Wypunktowanie,Preambuła"/>
    <w:basedOn w:val="Normalny"/>
    <w:link w:val="AkapitzlistZnak"/>
    <w:uiPriority w:val="34"/>
    <w:qFormat/>
    <w:rsid w:val="009F0619"/>
    <w:pPr>
      <w:ind w:left="720"/>
      <w:contextualSpacing/>
    </w:pPr>
  </w:style>
  <w:style w:type="character" w:customStyle="1" w:styleId="AkapitzlistZnak">
    <w:name w:val="Akapit z listą Znak"/>
    <w:aliases w:val="CW_Lista Znak,zwykły tekst Znak,Wypunktowanie Znak,Preambuła Znak"/>
    <w:link w:val="Akapitzlist"/>
    <w:uiPriority w:val="99"/>
    <w:locked/>
    <w:rsid w:val="005D346C"/>
    <w:rPr>
      <w:lang w:val="pl-PL" w:eastAsia="pl-PL"/>
    </w:rPr>
  </w:style>
  <w:style w:type="character" w:customStyle="1" w:styleId="Nagwek2Znak">
    <w:name w:val="Nagłówek 2 Znak"/>
    <w:basedOn w:val="Domylnaczcionkaakapitu"/>
    <w:link w:val="Nagwek2"/>
    <w:semiHidden/>
    <w:rsid w:val="00E43F75"/>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unhideWhenUsed/>
    <w:rsid w:val="00E10CA5"/>
    <w:rPr>
      <w:color w:val="0000FF" w:themeColor="hyperlink"/>
      <w:u w:val="single"/>
    </w:rPr>
  </w:style>
  <w:style w:type="character" w:styleId="Odwoaniedokomentarza">
    <w:name w:val="annotation reference"/>
    <w:basedOn w:val="Domylnaczcionkaakapitu"/>
    <w:uiPriority w:val="99"/>
    <w:semiHidden/>
    <w:unhideWhenUsed/>
    <w:rsid w:val="00DC0144"/>
    <w:rPr>
      <w:sz w:val="16"/>
      <w:szCs w:val="16"/>
    </w:rPr>
  </w:style>
  <w:style w:type="paragraph" w:styleId="Tekstkomentarza">
    <w:name w:val="annotation text"/>
    <w:basedOn w:val="Normalny"/>
    <w:link w:val="TekstkomentarzaZnak"/>
    <w:uiPriority w:val="99"/>
    <w:unhideWhenUsed/>
    <w:rsid w:val="00DC0144"/>
  </w:style>
  <w:style w:type="character" w:customStyle="1" w:styleId="TekstkomentarzaZnak">
    <w:name w:val="Tekst komentarza Znak"/>
    <w:basedOn w:val="Domylnaczcionkaakapitu"/>
    <w:link w:val="Tekstkomentarza"/>
    <w:uiPriority w:val="99"/>
    <w:rsid w:val="00DC0144"/>
    <w:rPr>
      <w:sz w:val="20"/>
      <w:szCs w:val="20"/>
    </w:rPr>
  </w:style>
  <w:style w:type="paragraph" w:styleId="Tematkomentarza">
    <w:name w:val="annotation subject"/>
    <w:basedOn w:val="Tekstkomentarza"/>
    <w:next w:val="Tekstkomentarza"/>
    <w:link w:val="TematkomentarzaZnak"/>
    <w:uiPriority w:val="99"/>
    <w:semiHidden/>
    <w:unhideWhenUsed/>
    <w:rsid w:val="00DC0144"/>
    <w:rPr>
      <w:b/>
      <w:bCs/>
    </w:rPr>
  </w:style>
  <w:style w:type="character" w:customStyle="1" w:styleId="TematkomentarzaZnak">
    <w:name w:val="Temat komentarza Znak"/>
    <w:basedOn w:val="TekstkomentarzaZnak"/>
    <w:link w:val="Tematkomentarza"/>
    <w:uiPriority w:val="99"/>
    <w:semiHidden/>
    <w:rsid w:val="00DC0144"/>
    <w:rPr>
      <w:b/>
      <w:bCs/>
      <w:sz w:val="20"/>
      <w:szCs w:val="20"/>
    </w:rPr>
  </w:style>
  <w:style w:type="character" w:customStyle="1" w:styleId="alb">
    <w:name w:val="a_lb"/>
    <w:basedOn w:val="Domylnaczcionkaakapitu"/>
    <w:rsid w:val="00A62039"/>
  </w:style>
  <w:style w:type="character" w:customStyle="1" w:styleId="WW-Absatz-Standardschriftart11111">
    <w:name w:val="WW-Absatz-Standardschriftart11111"/>
    <w:rsid w:val="002E3352"/>
  </w:style>
  <w:style w:type="character" w:customStyle="1" w:styleId="Nagwek3Znak">
    <w:name w:val="Nagłówek 3 Znak"/>
    <w:basedOn w:val="Domylnaczcionkaakapitu"/>
    <w:link w:val="Nagwek3"/>
    <w:semiHidden/>
    <w:rsid w:val="00592A24"/>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semiHidden/>
    <w:rsid w:val="00592A24"/>
    <w:rPr>
      <w:rFonts w:asciiTheme="majorHAnsi" w:eastAsiaTheme="majorEastAsia" w:hAnsiTheme="majorHAnsi" w:cstheme="majorBidi"/>
      <w:color w:val="365F91" w:themeColor="accent1" w:themeShade="BF"/>
      <w:sz w:val="20"/>
      <w:szCs w:val="20"/>
    </w:rPr>
  </w:style>
  <w:style w:type="character" w:customStyle="1" w:styleId="Nagwek8Znak">
    <w:name w:val="Nagłówek 8 Znak"/>
    <w:basedOn w:val="Domylnaczcionkaakapitu"/>
    <w:link w:val="Nagwek8"/>
    <w:semiHidden/>
    <w:rsid w:val="00592A24"/>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rsid w:val="00592A24"/>
    <w:pPr>
      <w:suppressAutoHyphens/>
      <w:ind w:left="435"/>
    </w:pPr>
    <w:rPr>
      <w:sz w:val="28"/>
      <w:lang w:val="x-none" w:eastAsia="ar-SA"/>
    </w:rPr>
  </w:style>
  <w:style w:type="character" w:customStyle="1" w:styleId="TekstpodstawowywcityZnak">
    <w:name w:val="Tekst podstawowy wcięty Znak"/>
    <w:basedOn w:val="Domylnaczcionkaakapitu"/>
    <w:link w:val="Tekstpodstawowywcity"/>
    <w:rsid w:val="00592A24"/>
    <w:rPr>
      <w:sz w:val="28"/>
      <w:szCs w:val="20"/>
      <w:lang w:val="x-none" w:eastAsia="ar-SA"/>
    </w:rPr>
  </w:style>
  <w:style w:type="paragraph" w:customStyle="1" w:styleId="Tekstpodstawowy32">
    <w:name w:val="Tekst podstawowy 32"/>
    <w:basedOn w:val="Normalny"/>
    <w:rsid w:val="00592A24"/>
    <w:pPr>
      <w:suppressAutoHyphens/>
      <w:spacing w:line="360" w:lineRule="auto"/>
      <w:jc w:val="both"/>
    </w:pPr>
    <w:rPr>
      <w:sz w:val="24"/>
      <w:lang w:eastAsia="ar-SA"/>
    </w:rPr>
  </w:style>
  <w:style w:type="paragraph" w:customStyle="1" w:styleId="Tekstpodstawowy21">
    <w:name w:val="Tekst podstawowy 21"/>
    <w:basedOn w:val="Normalny"/>
    <w:rsid w:val="00592A24"/>
    <w:pPr>
      <w:suppressAutoHyphens/>
      <w:jc w:val="right"/>
    </w:pPr>
    <w:rPr>
      <w:sz w:val="24"/>
      <w:lang w:eastAsia="ar-SA"/>
    </w:rPr>
  </w:style>
  <w:style w:type="paragraph" w:customStyle="1" w:styleId="Tekstpodstawowy31">
    <w:name w:val="Tekst podstawowy 31"/>
    <w:basedOn w:val="Normalny"/>
    <w:rsid w:val="00592A24"/>
    <w:pPr>
      <w:suppressAutoHyphens/>
      <w:spacing w:line="360" w:lineRule="auto"/>
      <w:jc w:val="both"/>
    </w:pPr>
    <w:rPr>
      <w:sz w:val="24"/>
      <w:lang w:eastAsia="ar-SA"/>
    </w:rPr>
  </w:style>
  <w:style w:type="paragraph" w:styleId="Tekstprzypisudolnego">
    <w:name w:val="footnote text"/>
    <w:basedOn w:val="Normalny"/>
    <w:link w:val="TekstprzypisudolnegoZnak"/>
    <w:rsid w:val="00592A24"/>
    <w:pPr>
      <w:jc w:val="both"/>
    </w:pPr>
    <w:rPr>
      <w:rFonts w:ascii="Arial" w:hAnsi="Arial"/>
      <w:lang w:val="x-none" w:eastAsia="ar-SA"/>
    </w:rPr>
  </w:style>
  <w:style w:type="character" w:customStyle="1" w:styleId="TekstprzypisudolnegoZnak">
    <w:name w:val="Tekst przypisu dolnego Znak"/>
    <w:basedOn w:val="Domylnaczcionkaakapitu"/>
    <w:link w:val="Tekstprzypisudolnego"/>
    <w:rsid w:val="00592A24"/>
    <w:rPr>
      <w:rFonts w:ascii="Arial" w:hAnsi="Arial"/>
      <w:sz w:val="20"/>
      <w:szCs w:val="20"/>
      <w:lang w:val="x-none" w:eastAsia="ar-SA"/>
    </w:rPr>
  </w:style>
  <w:style w:type="character" w:styleId="Odwoanieprzypisudolnego">
    <w:name w:val="footnote reference"/>
    <w:uiPriority w:val="99"/>
    <w:unhideWhenUsed/>
    <w:rsid w:val="00592A24"/>
    <w:rPr>
      <w:vertAlign w:val="superscript"/>
    </w:rPr>
  </w:style>
  <w:style w:type="paragraph" w:styleId="Tekstpodstawowy3">
    <w:name w:val="Body Text 3"/>
    <w:basedOn w:val="Normalny"/>
    <w:link w:val="Tekstpodstawowy3Znak"/>
    <w:unhideWhenUsed/>
    <w:rsid w:val="00592A24"/>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592A24"/>
    <w:rPr>
      <w:sz w:val="16"/>
      <w:szCs w:val="16"/>
      <w:lang w:val="x-none" w:eastAsia="ar-SA"/>
    </w:rPr>
  </w:style>
  <w:style w:type="paragraph" w:styleId="NormalnyWeb">
    <w:name w:val="Normal (Web)"/>
    <w:basedOn w:val="Normalny"/>
    <w:uiPriority w:val="99"/>
    <w:semiHidden/>
    <w:unhideWhenUsed/>
    <w:rsid w:val="004D7785"/>
    <w:pPr>
      <w:spacing w:before="100" w:beforeAutospacing="1" w:after="100" w:afterAutospacing="1"/>
    </w:pPr>
    <w:rPr>
      <w:sz w:val="24"/>
      <w:szCs w:val="24"/>
    </w:rPr>
  </w:style>
  <w:style w:type="paragraph" w:styleId="Poprawka">
    <w:name w:val="Revision"/>
    <w:hidden/>
    <w:uiPriority w:val="99"/>
    <w:semiHidden/>
    <w:rsid w:val="00AE7F70"/>
    <w:rPr>
      <w:sz w:val="20"/>
      <w:szCs w:val="20"/>
    </w:rPr>
  </w:style>
  <w:style w:type="character" w:styleId="Odwoanieprzypisukocowego">
    <w:name w:val="endnote reference"/>
    <w:basedOn w:val="Domylnaczcionkaakapitu"/>
    <w:uiPriority w:val="99"/>
    <w:semiHidden/>
    <w:unhideWhenUsed/>
    <w:rsid w:val="001E6D21"/>
    <w:rPr>
      <w:vertAlign w:val="superscript"/>
    </w:rPr>
  </w:style>
  <w:style w:type="character" w:customStyle="1" w:styleId="hps">
    <w:name w:val="hps"/>
    <w:basedOn w:val="Domylnaczcionkaakapitu"/>
    <w:rsid w:val="006C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2586">
      <w:bodyDiv w:val="1"/>
      <w:marLeft w:val="0"/>
      <w:marRight w:val="0"/>
      <w:marTop w:val="0"/>
      <w:marBottom w:val="0"/>
      <w:divBdr>
        <w:top w:val="none" w:sz="0" w:space="0" w:color="auto"/>
        <w:left w:val="none" w:sz="0" w:space="0" w:color="auto"/>
        <w:bottom w:val="none" w:sz="0" w:space="0" w:color="auto"/>
        <w:right w:val="none" w:sz="0" w:space="0" w:color="auto"/>
      </w:divBdr>
    </w:div>
    <w:div w:id="1105808147">
      <w:bodyDiv w:val="1"/>
      <w:marLeft w:val="0"/>
      <w:marRight w:val="0"/>
      <w:marTop w:val="0"/>
      <w:marBottom w:val="0"/>
      <w:divBdr>
        <w:top w:val="none" w:sz="0" w:space="0" w:color="auto"/>
        <w:left w:val="none" w:sz="0" w:space="0" w:color="auto"/>
        <w:bottom w:val="none" w:sz="0" w:space="0" w:color="auto"/>
        <w:right w:val="none" w:sz="0" w:space="0" w:color="auto"/>
      </w:divBdr>
    </w:div>
    <w:div w:id="1216355758">
      <w:marLeft w:val="0"/>
      <w:marRight w:val="0"/>
      <w:marTop w:val="0"/>
      <w:marBottom w:val="0"/>
      <w:divBdr>
        <w:top w:val="none" w:sz="0" w:space="0" w:color="auto"/>
        <w:left w:val="none" w:sz="0" w:space="0" w:color="auto"/>
        <w:bottom w:val="none" w:sz="0" w:space="0" w:color="auto"/>
        <w:right w:val="none" w:sz="0" w:space="0" w:color="auto"/>
      </w:divBdr>
    </w:div>
    <w:div w:id="1865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7F28-F99C-483B-8D74-96ECB885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1</TotalTime>
  <Pages>10</Pages>
  <Words>4466</Words>
  <Characters>26798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IO/ZN/4/2021</vt:lpstr>
    </vt:vector>
  </TitlesOfParts>
  <Company>IO PAN</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IO/ZN/4/2021</dc:title>
  <dc:creator>M.M.</dc:creator>
  <cp:lastModifiedBy>Agnieszka</cp:lastModifiedBy>
  <cp:revision>3</cp:revision>
  <cp:lastPrinted>2022-04-15T09:59:00Z</cp:lastPrinted>
  <dcterms:created xsi:type="dcterms:W3CDTF">2022-04-15T10:40:00Z</dcterms:created>
  <dcterms:modified xsi:type="dcterms:W3CDTF">2022-04-15T10:41:00Z</dcterms:modified>
</cp:coreProperties>
</file>